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F6455" w14:textId="684288BB" w:rsidR="00CC4287" w:rsidRPr="00CC4287" w:rsidRDefault="00CC4287" w:rsidP="00CC4287">
      <w:pPr>
        <w:shd w:val="clear" w:color="auto" w:fill="FFFFFF"/>
        <w:rPr>
          <w:rFonts w:ascii="Georgia" w:hAnsi="Georgia"/>
          <w:b/>
          <w:bCs/>
          <w:spacing w:val="2"/>
          <w:sz w:val="36"/>
          <w:szCs w:val="36"/>
          <w:lang w:eastAsia="pt-BR"/>
        </w:rPr>
      </w:pPr>
      <w:r>
        <w:rPr>
          <w:rFonts w:ascii="Georgia" w:hAnsi="Georgia"/>
          <w:b/>
          <w:bCs/>
          <w:spacing w:val="2"/>
          <w:sz w:val="32"/>
          <w:szCs w:val="32"/>
          <w:lang w:eastAsia="pt-BR"/>
        </w:rPr>
        <w:t xml:space="preserve">                                 </w:t>
      </w:r>
      <w:r w:rsidRPr="00CC4287">
        <w:rPr>
          <w:rFonts w:ascii="Georgia" w:hAnsi="Georgia"/>
          <w:b/>
          <w:bCs/>
          <w:spacing w:val="2"/>
          <w:sz w:val="36"/>
          <w:szCs w:val="36"/>
          <w:lang w:eastAsia="pt-BR"/>
        </w:rPr>
        <w:t>TANYS EVENTOS LTDA</w:t>
      </w:r>
    </w:p>
    <w:p w14:paraId="7AEDBF35" w14:textId="43575331" w:rsidR="00CC4287" w:rsidRDefault="00CC4287" w:rsidP="00CC4287">
      <w:pPr>
        <w:shd w:val="clear" w:color="auto" w:fill="FFFFFF"/>
        <w:rPr>
          <w:rFonts w:ascii="Georgia" w:hAnsi="Georgia"/>
          <w:b/>
          <w:bCs/>
          <w:spacing w:val="2"/>
          <w:sz w:val="30"/>
          <w:szCs w:val="30"/>
          <w:lang w:eastAsia="pt-BR"/>
        </w:rPr>
      </w:pPr>
      <w:r>
        <w:rPr>
          <w:rFonts w:ascii="Georgia" w:hAnsi="Georgia"/>
          <w:b/>
          <w:bCs/>
          <w:spacing w:val="2"/>
          <w:sz w:val="30"/>
          <w:szCs w:val="30"/>
          <w:lang w:eastAsia="pt-BR"/>
        </w:rPr>
        <w:t xml:space="preserve">   </w:t>
      </w:r>
    </w:p>
    <w:p w14:paraId="428BCAEA" w14:textId="168D3C84" w:rsidR="00CC4287" w:rsidRDefault="00CC4287" w:rsidP="00CC4287">
      <w:pPr>
        <w:shd w:val="clear" w:color="auto" w:fill="FFFFFF"/>
        <w:rPr>
          <w:rFonts w:ascii="Georgia" w:hAnsi="Georgia"/>
          <w:b/>
          <w:bCs/>
          <w:spacing w:val="2"/>
          <w:sz w:val="30"/>
          <w:szCs w:val="30"/>
          <w:lang w:eastAsia="pt-BR"/>
        </w:rPr>
      </w:pPr>
      <w:r w:rsidRPr="00CC4287">
        <w:rPr>
          <w:rFonts w:ascii="Georgia" w:hAnsi="Georgia"/>
          <w:b/>
          <w:bCs/>
          <w:spacing w:val="2"/>
          <w:sz w:val="30"/>
          <w:szCs w:val="30"/>
          <w:lang w:eastAsia="pt-BR"/>
        </w:rPr>
        <w:t>CNPJ:36.238.423/0001-91</w:t>
      </w:r>
    </w:p>
    <w:p w14:paraId="2B0860FE" w14:textId="77C5ECC3" w:rsidR="00CC4287" w:rsidRPr="00CC4287" w:rsidRDefault="00CC4287" w:rsidP="00CC4287">
      <w:pPr>
        <w:shd w:val="clear" w:color="auto" w:fill="FFFFFF"/>
        <w:rPr>
          <w:rFonts w:ascii="Georgia" w:hAnsi="Georgia"/>
          <w:b/>
          <w:bCs/>
          <w:spacing w:val="2"/>
          <w:sz w:val="30"/>
          <w:szCs w:val="30"/>
          <w:lang w:eastAsia="pt-BR"/>
        </w:rPr>
      </w:pPr>
      <w:r>
        <w:rPr>
          <w:rFonts w:ascii="Georgia" w:hAnsi="Georgia"/>
          <w:b/>
          <w:bCs/>
          <w:spacing w:val="2"/>
          <w:sz w:val="30"/>
          <w:szCs w:val="30"/>
          <w:lang w:eastAsia="pt-BR"/>
        </w:rPr>
        <w:t xml:space="preserve">ENDEREÇO: WECESLAU SOLANO DA CRUZ (SÔ LAUZINHO) 28 CASA JARDIM BOM CLIMA-  CEP 36.539-000 SÃO GERADO-MG CEL: 32 99988-4743       </w:t>
      </w:r>
    </w:p>
    <w:p w14:paraId="0734F6A9" w14:textId="04D804EC" w:rsidR="00CC4287" w:rsidRDefault="00CC4287" w:rsidP="00D464A3">
      <w:pPr>
        <w:shd w:val="clear" w:color="auto" w:fill="FFFFFF"/>
        <w:rPr>
          <w:rFonts w:ascii="Georgia" w:hAnsi="Georgia"/>
          <w:b/>
          <w:bCs/>
          <w:spacing w:val="2"/>
          <w:sz w:val="30"/>
          <w:szCs w:val="30"/>
          <w:lang w:eastAsia="pt-BR"/>
        </w:rPr>
      </w:pPr>
      <w:bookmarkStart w:id="0" w:name="_Hlk153802402"/>
    </w:p>
    <w:bookmarkEnd w:id="0"/>
    <w:p w14:paraId="616DABB8" w14:textId="77777777" w:rsidR="00CC4287" w:rsidRDefault="00CC4287" w:rsidP="00D464A3">
      <w:pPr>
        <w:shd w:val="clear" w:color="auto" w:fill="FFFFFF"/>
        <w:rPr>
          <w:rFonts w:ascii="Georgia" w:hAnsi="Georgia"/>
          <w:b/>
          <w:bCs/>
          <w:spacing w:val="2"/>
          <w:sz w:val="30"/>
          <w:szCs w:val="30"/>
          <w:lang w:eastAsia="pt-BR"/>
        </w:rPr>
      </w:pPr>
    </w:p>
    <w:p w14:paraId="36B5CE44" w14:textId="648664E4" w:rsidR="00D464A3" w:rsidRPr="001100A3" w:rsidRDefault="00D464A3" w:rsidP="00D464A3">
      <w:pPr>
        <w:shd w:val="clear" w:color="auto" w:fill="FFFFFF"/>
        <w:rPr>
          <w:rFonts w:ascii="Georgia" w:hAnsi="Georgia"/>
          <w:spacing w:val="2"/>
          <w:sz w:val="30"/>
          <w:szCs w:val="30"/>
          <w:lang w:eastAsia="pt-BR"/>
        </w:rPr>
      </w:pPr>
      <w:r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>Ref. Pregão Presencial nº: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> </w:t>
      </w:r>
      <w:r w:rsidR="00767637" w:rsidRPr="001100A3">
        <w:rPr>
          <w:rFonts w:ascii="Georgia" w:hAnsi="Georgia"/>
          <w:spacing w:val="2"/>
          <w:sz w:val="30"/>
          <w:szCs w:val="30"/>
          <w:lang w:eastAsia="pt-BR"/>
        </w:rPr>
        <w:t>145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>/202</w:t>
      </w:r>
      <w:r w:rsidR="00767637" w:rsidRPr="001100A3">
        <w:rPr>
          <w:rFonts w:ascii="Georgia" w:hAnsi="Georgia"/>
          <w:spacing w:val="2"/>
          <w:sz w:val="30"/>
          <w:szCs w:val="30"/>
          <w:lang w:eastAsia="pt-BR"/>
        </w:rPr>
        <w:t>3</w:t>
      </w:r>
    </w:p>
    <w:p w14:paraId="77B6D394" w14:textId="77777777" w:rsidR="00D464A3" w:rsidRPr="001100A3" w:rsidRDefault="00D464A3" w:rsidP="00D464A3">
      <w:pPr>
        <w:shd w:val="clear" w:color="auto" w:fill="FFFFFF"/>
        <w:rPr>
          <w:rFonts w:ascii="Georgia" w:hAnsi="Georgia"/>
          <w:b/>
          <w:bCs/>
          <w:spacing w:val="2"/>
          <w:sz w:val="30"/>
          <w:szCs w:val="30"/>
          <w:lang w:eastAsia="pt-BR"/>
        </w:rPr>
      </w:pPr>
    </w:p>
    <w:p w14:paraId="3BDFBC8B" w14:textId="77777777" w:rsidR="00D464A3" w:rsidRPr="001100A3" w:rsidRDefault="00D464A3" w:rsidP="00D464A3">
      <w:pPr>
        <w:shd w:val="clear" w:color="auto" w:fill="FFFFFF"/>
        <w:rPr>
          <w:rFonts w:ascii="Georgia" w:hAnsi="Georgia"/>
          <w:spacing w:val="2"/>
          <w:sz w:val="30"/>
          <w:szCs w:val="30"/>
          <w:lang w:eastAsia="pt-BR"/>
        </w:rPr>
      </w:pPr>
      <w:r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>Recorrente: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> </w:t>
      </w:r>
      <w:r w:rsidR="00767637" w:rsidRPr="001100A3">
        <w:rPr>
          <w:rFonts w:ascii="Georgia" w:hAnsi="Georgia"/>
          <w:spacing w:val="2"/>
          <w:sz w:val="30"/>
          <w:szCs w:val="30"/>
          <w:lang w:eastAsia="pt-BR"/>
        </w:rPr>
        <w:t>TANYS EVENTOS LTDA- CNPJ 36.238.423/0001-91</w:t>
      </w:r>
    </w:p>
    <w:p w14:paraId="1150EA01" w14:textId="77777777" w:rsidR="00D464A3" w:rsidRPr="001100A3" w:rsidRDefault="00D464A3" w:rsidP="00D464A3">
      <w:pPr>
        <w:shd w:val="clear" w:color="auto" w:fill="FFFFFF"/>
        <w:rPr>
          <w:rFonts w:ascii="Georgia" w:hAnsi="Georgia"/>
          <w:b/>
          <w:bCs/>
          <w:spacing w:val="2"/>
          <w:sz w:val="30"/>
          <w:szCs w:val="30"/>
          <w:lang w:eastAsia="pt-BR"/>
        </w:rPr>
      </w:pPr>
    </w:p>
    <w:p w14:paraId="682DE31B" w14:textId="77777777" w:rsidR="00D464A3" w:rsidRPr="001100A3" w:rsidRDefault="00D464A3" w:rsidP="00D464A3">
      <w:pPr>
        <w:shd w:val="clear" w:color="auto" w:fill="FFFFFF"/>
        <w:rPr>
          <w:rFonts w:ascii="Georgia" w:hAnsi="Georgia"/>
          <w:b/>
          <w:bCs/>
          <w:spacing w:val="2"/>
          <w:sz w:val="30"/>
          <w:szCs w:val="30"/>
          <w:lang w:eastAsia="pt-BR"/>
        </w:rPr>
      </w:pPr>
      <w:r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>ILUSTRÍSSIMO</w:t>
      </w:r>
      <w:r w:rsidR="003F7FF2"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 xml:space="preserve"> PREGOEIRO</w:t>
      </w:r>
      <w:r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 xml:space="preserve"> MUNICIPAL DE </w:t>
      </w:r>
      <w:r w:rsidR="00767637"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>COIMBRA</w:t>
      </w:r>
      <w:r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>-MG.</w:t>
      </w:r>
    </w:p>
    <w:p w14:paraId="436E6C3C" w14:textId="77777777" w:rsidR="00D464A3" w:rsidRPr="001100A3" w:rsidRDefault="00767637" w:rsidP="00D464A3">
      <w:pPr>
        <w:shd w:val="clear" w:color="auto" w:fill="FFFFFF"/>
        <w:spacing w:after="480"/>
        <w:jc w:val="both"/>
        <w:rPr>
          <w:rFonts w:ascii="Georgia" w:hAnsi="Georgia"/>
          <w:spacing w:val="2"/>
          <w:sz w:val="30"/>
          <w:szCs w:val="30"/>
          <w:lang w:eastAsia="pt-BR"/>
        </w:rPr>
      </w:pPr>
      <w:r w:rsidRPr="001100A3">
        <w:rPr>
          <w:rFonts w:ascii="Georgia" w:hAnsi="Georgia"/>
          <w:spacing w:val="2"/>
          <w:sz w:val="30"/>
          <w:szCs w:val="30"/>
          <w:lang w:eastAsia="pt-BR"/>
        </w:rPr>
        <w:t>R</w:t>
      </w:r>
      <w:r w:rsidR="00D464A3" w:rsidRPr="001100A3">
        <w:rPr>
          <w:rFonts w:ascii="Georgia" w:hAnsi="Georgia"/>
          <w:spacing w:val="2"/>
          <w:sz w:val="30"/>
          <w:szCs w:val="30"/>
          <w:lang w:eastAsia="pt-BR"/>
        </w:rPr>
        <w:t>econhece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>ndo</w:t>
      </w:r>
      <w:r w:rsidR="00D464A3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a </w:t>
      </w:r>
      <w:r w:rsidR="003F7FF2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sua </w:t>
      </w:r>
      <w:r w:rsidR="00D464A3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competência, honestidade e conhecimento o Ilmo. Pregoeiro </w:t>
      </w:r>
      <w:r w:rsidRPr="001100A3">
        <w:rPr>
          <w:rFonts w:ascii="Georgia" w:hAnsi="Georgia"/>
          <w:sz w:val="30"/>
          <w:szCs w:val="30"/>
        </w:rPr>
        <w:t xml:space="preserve">tomou a decisão acertada em classificar </w:t>
      </w:r>
      <w:r w:rsidR="00650803">
        <w:rPr>
          <w:rFonts w:ascii="Georgia" w:hAnsi="Georgia"/>
          <w:sz w:val="30"/>
          <w:szCs w:val="30"/>
        </w:rPr>
        <w:t>a empresa</w:t>
      </w:r>
      <w:r w:rsidRPr="001100A3">
        <w:rPr>
          <w:rFonts w:ascii="Georgia" w:hAnsi="Georgia"/>
          <w:sz w:val="30"/>
          <w:szCs w:val="30"/>
        </w:rPr>
        <w:t xml:space="preserve"> </w:t>
      </w:r>
      <w:r w:rsidR="001100A3" w:rsidRPr="001100A3">
        <w:rPr>
          <w:rFonts w:ascii="Georgia" w:hAnsi="Georgia"/>
          <w:spacing w:val="2"/>
          <w:sz w:val="30"/>
          <w:szCs w:val="30"/>
          <w:lang w:eastAsia="pt-BR"/>
        </w:rPr>
        <w:t>TANYS EVENTOS LTDA- CNPJ 36.238.423/0001-91.</w:t>
      </w:r>
    </w:p>
    <w:p w14:paraId="7E3B0313" w14:textId="77777777" w:rsidR="001100A3" w:rsidRPr="001100A3" w:rsidRDefault="00D464A3" w:rsidP="001100A3">
      <w:pPr>
        <w:shd w:val="clear" w:color="auto" w:fill="FFFFFF"/>
        <w:jc w:val="both"/>
        <w:rPr>
          <w:rFonts w:ascii="Georgia" w:hAnsi="Georgia"/>
          <w:spacing w:val="2"/>
          <w:sz w:val="30"/>
          <w:szCs w:val="30"/>
          <w:lang w:eastAsia="pt-BR"/>
        </w:rPr>
      </w:pPr>
      <w:r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>I – PREMILIMINARMENTE</w:t>
      </w:r>
    </w:p>
    <w:p w14:paraId="38F1E278" w14:textId="77777777" w:rsidR="001100A3" w:rsidRPr="001100A3" w:rsidRDefault="001100A3" w:rsidP="001100A3">
      <w:pPr>
        <w:shd w:val="clear" w:color="auto" w:fill="FFFFFF"/>
        <w:jc w:val="both"/>
        <w:rPr>
          <w:rFonts w:ascii="Georgia" w:hAnsi="Georgia"/>
          <w:spacing w:val="2"/>
          <w:sz w:val="30"/>
          <w:szCs w:val="30"/>
          <w:lang w:eastAsia="pt-BR"/>
        </w:rPr>
      </w:pPr>
    </w:p>
    <w:p w14:paraId="3289E518" w14:textId="77777777" w:rsidR="00D464A3" w:rsidRPr="001100A3" w:rsidRDefault="00D464A3" w:rsidP="00D464A3">
      <w:pPr>
        <w:shd w:val="clear" w:color="auto" w:fill="FFFFFF"/>
        <w:spacing w:after="480"/>
        <w:jc w:val="both"/>
        <w:rPr>
          <w:rFonts w:ascii="Georgia" w:hAnsi="Georgia"/>
          <w:spacing w:val="2"/>
          <w:sz w:val="30"/>
          <w:szCs w:val="30"/>
          <w:lang w:eastAsia="pt-BR"/>
        </w:rPr>
      </w:pPr>
      <w:r w:rsidRPr="001100A3">
        <w:rPr>
          <w:rFonts w:ascii="Georgia" w:hAnsi="Georgia"/>
          <w:spacing w:val="2"/>
          <w:sz w:val="30"/>
          <w:szCs w:val="30"/>
          <w:lang w:eastAsia="pt-BR"/>
        </w:rPr>
        <w:t>Cumpre esclarecer, inicialmente, que o</w:t>
      </w:r>
      <w:r w:rsidR="00767637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uve interposição de recursos da Empresa MR Produções e Extrutura LTDA em relação lote 04 do certame 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</w:t>
      </w:r>
      <w:r w:rsidR="00767637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e que a 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>recorrente manifestou sua intenção de recorrer ao final da sessão de classificação e habilitação, conforme se depreende da respectiva ata, cumprindo o que prevê o art. 4º, inc. XVIII da Lei nº 10.520/2002.</w:t>
      </w:r>
    </w:p>
    <w:p w14:paraId="6F2698D7" w14:textId="77777777" w:rsidR="000A75D6" w:rsidRPr="001100A3" w:rsidRDefault="00D464A3" w:rsidP="001100A3">
      <w:pPr>
        <w:shd w:val="clear" w:color="auto" w:fill="FFFFFF"/>
        <w:jc w:val="both"/>
        <w:rPr>
          <w:rFonts w:ascii="Georgia" w:hAnsi="Georgia"/>
          <w:spacing w:val="2"/>
          <w:sz w:val="30"/>
          <w:szCs w:val="30"/>
          <w:lang w:eastAsia="pt-BR"/>
        </w:rPr>
      </w:pPr>
      <w:r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>II - DOS FATOS</w:t>
      </w:r>
    </w:p>
    <w:p w14:paraId="36C2691E" w14:textId="77777777" w:rsidR="001100A3" w:rsidRPr="001100A3" w:rsidRDefault="001100A3" w:rsidP="001100A3">
      <w:pPr>
        <w:shd w:val="clear" w:color="auto" w:fill="FFFFFF"/>
        <w:jc w:val="both"/>
        <w:rPr>
          <w:rFonts w:ascii="Georgia" w:hAnsi="Georgia"/>
          <w:spacing w:val="2"/>
          <w:sz w:val="30"/>
          <w:szCs w:val="30"/>
          <w:lang w:eastAsia="pt-BR"/>
        </w:rPr>
      </w:pPr>
    </w:p>
    <w:p w14:paraId="5B4764DC" w14:textId="77777777" w:rsidR="00AB4914" w:rsidRPr="001100A3" w:rsidRDefault="00D464A3" w:rsidP="00D464A3">
      <w:pPr>
        <w:shd w:val="clear" w:color="auto" w:fill="FFFFFF"/>
        <w:spacing w:after="480"/>
        <w:jc w:val="both"/>
        <w:rPr>
          <w:rFonts w:ascii="Georgia" w:hAnsi="Georgia"/>
          <w:spacing w:val="2"/>
          <w:sz w:val="30"/>
          <w:szCs w:val="30"/>
          <w:lang w:eastAsia="pt-BR"/>
        </w:rPr>
      </w:pPr>
      <w:r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No dia </w:t>
      </w:r>
      <w:r w:rsidR="00767637" w:rsidRPr="001100A3">
        <w:rPr>
          <w:rFonts w:ascii="Georgia" w:hAnsi="Georgia"/>
          <w:spacing w:val="2"/>
          <w:sz w:val="30"/>
          <w:szCs w:val="30"/>
          <w:lang w:eastAsia="pt-BR"/>
        </w:rPr>
        <w:t>12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de dezembro de 202</w:t>
      </w:r>
      <w:r w:rsidR="00767637" w:rsidRPr="001100A3">
        <w:rPr>
          <w:rFonts w:ascii="Georgia" w:hAnsi="Georgia"/>
          <w:spacing w:val="2"/>
          <w:sz w:val="30"/>
          <w:szCs w:val="30"/>
          <w:lang w:eastAsia="pt-BR"/>
        </w:rPr>
        <w:t>3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</w:t>
      </w:r>
      <w:r w:rsidR="00767637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ocorreu </w:t>
      </w:r>
      <w:r w:rsidR="00AB4914" w:rsidRPr="001100A3">
        <w:rPr>
          <w:rFonts w:ascii="Georgia" w:hAnsi="Georgia"/>
          <w:spacing w:val="2"/>
          <w:sz w:val="30"/>
          <w:szCs w:val="30"/>
          <w:lang w:eastAsia="pt-BR"/>
        </w:rPr>
        <w:t>o recebimentos das proposta</w:t>
      </w:r>
      <w:r w:rsidR="000A75D6" w:rsidRPr="001100A3">
        <w:rPr>
          <w:rFonts w:ascii="Georgia" w:hAnsi="Georgia"/>
          <w:spacing w:val="2"/>
          <w:sz w:val="30"/>
          <w:szCs w:val="30"/>
          <w:lang w:eastAsia="pt-BR"/>
        </w:rPr>
        <w:t>s</w:t>
      </w:r>
      <w:r w:rsidR="00AB4914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e a </w:t>
      </w:r>
      <w:r w:rsidR="00767637" w:rsidRPr="001100A3">
        <w:rPr>
          <w:rFonts w:ascii="Georgia" w:hAnsi="Georgia"/>
          <w:spacing w:val="2"/>
          <w:sz w:val="30"/>
          <w:szCs w:val="30"/>
          <w:lang w:eastAsia="pt-BR"/>
        </w:rPr>
        <w:t>entrega da</w:t>
      </w:r>
      <w:r w:rsidR="000A75D6" w:rsidRPr="001100A3">
        <w:rPr>
          <w:rFonts w:ascii="Georgia" w:hAnsi="Georgia"/>
          <w:spacing w:val="2"/>
          <w:sz w:val="30"/>
          <w:szCs w:val="30"/>
          <w:lang w:eastAsia="pt-BR"/>
        </w:rPr>
        <w:t>s</w:t>
      </w:r>
      <w:r w:rsidR="00767637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documentaç</w:t>
      </w:r>
      <w:r w:rsidR="000A75D6" w:rsidRPr="001100A3">
        <w:rPr>
          <w:rFonts w:ascii="Georgia" w:hAnsi="Georgia"/>
          <w:spacing w:val="2"/>
          <w:sz w:val="30"/>
          <w:szCs w:val="30"/>
          <w:lang w:eastAsia="pt-BR"/>
        </w:rPr>
        <w:t>ões</w:t>
      </w:r>
      <w:r w:rsidR="00767637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do pregão nº 145/2023</w:t>
      </w:r>
      <w:r w:rsidR="00AB4914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. 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>O objeto do dito certame</w:t>
      </w:r>
      <w:r w:rsidR="000A75D6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é: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</w:t>
      </w:r>
      <w:r w:rsidR="000A75D6" w:rsidRPr="001100A3">
        <w:rPr>
          <w:rFonts w:ascii="Georgia" w:hAnsi="Georgia"/>
          <w:spacing w:val="2"/>
          <w:sz w:val="30"/>
          <w:szCs w:val="30"/>
          <w:lang w:eastAsia="pt-BR"/>
        </w:rPr>
        <w:t>s</w:t>
      </w:r>
      <w:r w:rsidR="00AB4914" w:rsidRPr="001100A3">
        <w:rPr>
          <w:rFonts w:ascii="Georgia" w:hAnsi="Georgia"/>
          <w:sz w:val="30"/>
          <w:szCs w:val="30"/>
        </w:rPr>
        <w:t xml:space="preserve">eleção de empresas especializadas para Composição do Quadro Geral de Registro de Preços para eventuais contratações de empresas especializadas em serviços de locação de equipamentos e estrutura para eventos diversos, compreendendo os serviços de montagem/desmontagem e transporte, conforme especificações e quantidades estabelecidas no Edital e no Termo de Referência (Anexo I). </w:t>
      </w:r>
    </w:p>
    <w:p w14:paraId="5CF53844" w14:textId="77777777" w:rsidR="00AB4914" w:rsidRPr="001100A3" w:rsidRDefault="00AB4914" w:rsidP="00AB4914">
      <w:pPr>
        <w:shd w:val="clear" w:color="auto" w:fill="FFFFFF"/>
        <w:spacing w:after="480"/>
        <w:jc w:val="both"/>
        <w:rPr>
          <w:rFonts w:ascii="Georgia" w:hAnsi="Georgia"/>
          <w:sz w:val="30"/>
          <w:szCs w:val="30"/>
        </w:rPr>
      </w:pPr>
      <w:r w:rsidRPr="001100A3">
        <w:rPr>
          <w:rFonts w:ascii="Georgia" w:hAnsi="Georgia"/>
          <w:sz w:val="30"/>
          <w:szCs w:val="30"/>
        </w:rPr>
        <w:t xml:space="preserve">NO LOTE 4 A empresa MR Produções e Extrutura LTDA, apresentou o melhor proposta, porém os seus atestados de capacidade tecnica não dispunha de tal serviço, sendo desclassificada. Relatando melhor o lote 04 do certame é locação de </w:t>
      </w:r>
      <w:r w:rsidRPr="001100A3">
        <w:rPr>
          <w:rFonts w:ascii="Georgia" w:hAnsi="Georgia"/>
          <w:b/>
          <w:sz w:val="30"/>
          <w:szCs w:val="30"/>
        </w:rPr>
        <w:t xml:space="preserve">Painel de Led e Telão, porèm por ser um certame global o item 04 do referido lote fala </w:t>
      </w:r>
      <w:r w:rsidRPr="001100A3">
        <w:rPr>
          <w:rFonts w:ascii="Georgia" w:hAnsi="Georgia"/>
          <w:sz w:val="30"/>
          <w:szCs w:val="30"/>
        </w:rPr>
        <w:t xml:space="preserve">Serviço de Telão e filmagem: 01 (um) - Telão </w:t>
      </w:r>
      <w:r w:rsidRPr="001100A3">
        <w:rPr>
          <w:rFonts w:ascii="Georgia" w:hAnsi="Georgia"/>
          <w:sz w:val="30"/>
          <w:szCs w:val="30"/>
        </w:rPr>
        <w:lastRenderedPageBreak/>
        <w:t>de 4500 lumens com 01 tela de no mínimo 200 polegadas em armação metálica 02 (duas) - Câmeras de 3CCds de 1 lux ou superior, as câmeras serão operadas e não fixas. 01 (uma) - Mesa de corte com 04 entradas ou Tricasterstudio de 06 entradas 01 (um) - Gravador de DVD ou tricaster 01 (um) - DVD play ou tricaster. 01 (um) - Notebook 01 (uma) - Mesa de áudio de 04 canais ou tricaster 02 (dois) - Monitores de 7 polegadas ou tricaster Transmissão simultânea das atividades noturnas ao vivo em 01 telão com sinal gerado por 02 câmeras com mesa de corte, geração de caracteres e rodar VTs/Entrega de DVD contendo partes das atividades gravadas após a realização do evento. Mão de obra para montagem e desmontagem e transporte por conta da contratada</w:t>
      </w:r>
      <w:r w:rsidR="000A75D6" w:rsidRPr="001100A3">
        <w:rPr>
          <w:rFonts w:ascii="Georgia" w:hAnsi="Georgia"/>
          <w:sz w:val="30"/>
          <w:szCs w:val="30"/>
        </w:rPr>
        <w:t>.</w:t>
      </w:r>
    </w:p>
    <w:p w14:paraId="467C7B91" w14:textId="77777777" w:rsidR="00AB4914" w:rsidRPr="001100A3" w:rsidRDefault="000A75D6" w:rsidP="001100A3">
      <w:pPr>
        <w:shd w:val="clear" w:color="auto" w:fill="FFFFFF"/>
        <w:spacing w:after="480"/>
        <w:ind w:firstLine="720"/>
        <w:jc w:val="both"/>
        <w:rPr>
          <w:rFonts w:ascii="Georgia" w:hAnsi="Georgia"/>
          <w:b/>
          <w:sz w:val="30"/>
          <w:szCs w:val="30"/>
        </w:rPr>
      </w:pPr>
      <w:r w:rsidRPr="001100A3">
        <w:rPr>
          <w:rFonts w:ascii="Georgia" w:hAnsi="Georgia"/>
          <w:b/>
          <w:sz w:val="30"/>
          <w:szCs w:val="30"/>
        </w:rPr>
        <w:t>A transmissão ao vivo, é um especie de live, ou seja a transmissão é no momento, sendo diferenciada da filmagem, onde é feita toda a filmagem do evento, onde posteriormente a mesma é editada e entregue ao requerente pelo serviço na forma de pendrive ou DVD, sendo uma</w:t>
      </w:r>
      <w:r w:rsidR="001100A3" w:rsidRPr="001100A3">
        <w:rPr>
          <w:rFonts w:ascii="Georgia" w:hAnsi="Georgia"/>
          <w:b/>
          <w:sz w:val="30"/>
          <w:szCs w:val="30"/>
        </w:rPr>
        <w:t xml:space="preserve"> forma de  arquivo, para poster</w:t>
      </w:r>
      <w:r w:rsidRPr="001100A3">
        <w:rPr>
          <w:rFonts w:ascii="Georgia" w:hAnsi="Georgia"/>
          <w:b/>
          <w:sz w:val="30"/>
          <w:szCs w:val="30"/>
        </w:rPr>
        <w:t>ior denuncia ou um documentário institucional.</w:t>
      </w:r>
    </w:p>
    <w:p w14:paraId="309D54F9" w14:textId="77777777" w:rsidR="001100A3" w:rsidRPr="001100A3" w:rsidRDefault="001100A3" w:rsidP="001100A3">
      <w:pPr>
        <w:shd w:val="clear" w:color="auto" w:fill="FFFFFF"/>
        <w:spacing w:after="480"/>
        <w:ind w:firstLine="720"/>
        <w:jc w:val="both"/>
        <w:rPr>
          <w:rFonts w:ascii="Georgia" w:hAnsi="Georgia"/>
          <w:b/>
          <w:sz w:val="30"/>
          <w:szCs w:val="30"/>
        </w:rPr>
      </w:pPr>
      <w:r w:rsidRPr="001100A3">
        <w:rPr>
          <w:rFonts w:ascii="Georgia" w:hAnsi="Georgia"/>
          <w:b/>
          <w:sz w:val="30"/>
          <w:szCs w:val="30"/>
        </w:rPr>
        <w:t>Vale ressaltar também, que é nehum momento do recurso impetrado pela empresa MR Produções e Extrutura LTDA, ela conseguiu comprovar a diferença entre transmissão ao vivo e filmagem.</w:t>
      </w:r>
    </w:p>
    <w:p w14:paraId="1ED1B27F" w14:textId="77777777" w:rsidR="00DE6412" w:rsidRPr="001100A3" w:rsidRDefault="00DE6412" w:rsidP="00D464A3">
      <w:pPr>
        <w:shd w:val="clear" w:color="auto" w:fill="FFFFFF"/>
        <w:jc w:val="both"/>
        <w:rPr>
          <w:rFonts w:ascii="Georgia" w:hAnsi="Georgia"/>
          <w:b/>
          <w:bCs/>
          <w:spacing w:val="2"/>
          <w:sz w:val="30"/>
          <w:szCs w:val="30"/>
          <w:lang w:eastAsia="pt-BR"/>
        </w:rPr>
      </w:pPr>
    </w:p>
    <w:p w14:paraId="6DB96409" w14:textId="77777777" w:rsidR="00D464A3" w:rsidRPr="001100A3" w:rsidRDefault="00D464A3" w:rsidP="00D464A3">
      <w:pPr>
        <w:shd w:val="clear" w:color="auto" w:fill="FFFFFF"/>
        <w:jc w:val="both"/>
        <w:rPr>
          <w:rFonts w:ascii="Georgia" w:hAnsi="Georgia"/>
          <w:spacing w:val="2"/>
          <w:sz w:val="30"/>
          <w:szCs w:val="30"/>
          <w:lang w:eastAsia="pt-BR"/>
        </w:rPr>
      </w:pPr>
      <w:r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>III – DOS FUNDAMENTOS JURÍDICOS</w:t>
      </w:r>
    </w:p>
    <w:p w14:paraId="7C3FAC6B" w14:textId="77777777" w:rsidR="00DE6412" w:rsidRPr="001100A3" w:rsidRDefault="00DE6412" w:rsidP="00D464A3">
      <w:pPr>
        <w:shd w:val="clear" w:color="auto" w:fill="FFFFFF"/>
        <w:jc w:val="both"/>
        <w:rPr>
          <w:rFonts w:ascii="Georgia" w:hAnsi="Georgia"/>
          <w:i/>
          <w:iCs/>
          <w:spacing w:val="2"/>
          <w:sz w:val="30"/>
          <w:szCs w:val="30"/>
          <w:lang w:eastAsia="pt-BR"/>
        </w:rPr>
      </w:pPr>
    </w:p>
    <w:p w14:paraId="31C68E84" w14:textId="77777777" w:rsidR="00E96D92" w:rsidRPr="001100A3" w:rsidRDefault="001100A3" w:rsidP="00E96D92">
      <w:pPr>
        <w:jc w:val="both"/>
        <w:rPr>
          <w:rFonts w:ascii="Georgia" w:hAnsi="Georgia"/>
          <w:sz w:val="30"/>
          <w:szCs w:val="30"/>
          <w:lang w:val="pt-BR" w:eastAsia="pt-BR"/>
        </w:rPr>
      </w:pPr>
      <w:r w:rsidRPr="001100A3">
        <w:rPr>
          <w:rFonts w:ascii="Georgia" w:hAnsi="Georgia"/>
          <w:i/>
          <w:iCs/>
          <w:spacing w:val="2"/>
          <w:sz w:val="30"/>
          <w:szCs w:val="30"/>
          <w:lang w:eastAsia="pt-BR"/>
        </w:rPr>
        <w:t>a</w:t>
      </w:r>
      <w:r w:rsidR="00E96D92" w:rsidRPr="001100A3">
        <w:rPr>
          <w:rFonts w:ascii="Georgia" w:hAnsi="Georgia"/>
          <w:i/>
          <w:iCs/>
          <w:spacing w:val="2"/>
          <w:sz w:val="30"/>
          <w:szCs w:val="30"/>
          <w:lang w:eastAsia="pt-BR"/>
        </w:rPr>
        <w:t>)</w:t>
      </w:r>
      <w:r w:rsidR="00E96D92" w:rsidRPr="001100A3">
        <w:rPr>
          <w:rFonts w:ascii="Georgia" w:hAnsi="Georgia"/>
          <w:color w:val="000000"/>
          <w:sz w:val="30"/>
          <w:szCs w:val="30"/>
          <w:shd w:val="clear" w:color="auto" w:fill="FFFFFF"/>
        </w:rPr>
        <w:t xml:space="preserve"> </w:t>
      </w:r>
      <w:r w:rsidR="00E96D92" w:rsidRPr="001100A3">
        <w:rPr>
          <w:rFonts w:ascii="Georgia" w:hAnsi="Georgia"/>
          <w:color w:val="000000"/>
          <w:sz w:val="30"/>
          <w:szCs w:val="30"/>
          <w:shd w:val="clear" w:color="auto" w:fill="FFFFFF"/>
          <w:lang w:val="pt-BR" w:eastAsia="pt-BR"/>
        </w:rPr>
        <w:t>Licitação é o procedimento administrativo formal em que a Administração Pública convoca, mediante condições estabelecidas em ato próprio (edital ou convite), empresas interessadas na apresentação de propostas para o oferecimento de bens e serviços (TRIBUNAL DE CONTAS, 2006, p. 16).</w:t>
      </w:r>
    </w:p>
    <w:p w14:paraId="29562B5B" w14:textId="77777777" w:rsidR="00E96D92" w:rsidRPr="001100A3" w:rsidRDefault="00E96D92" w:rsidP="00E96D92">
      <w:pPr>
        <w:widowControl/>
        <w:autoSpaceDE/>
        <w:autoSpaceDN/>
        <w:jc w:val="both"/>
        <w:rPr>
          <w:rFonts w:ascii="Georgia" w:hAnsi="Georgia"/>
          <w:sz w:val="30"/>
          <w:szCs w:val="30"/>
          <w:lang w:val="pt-BR" w:eastAsia="pt-BR"/>
        </w:rPr>
      </w:pPr>
      <w:r w:rsidRPr="001100A3">
        <w:rPr>
          <w:rFonts w:ascii="Georgia" w:hAnsi="Georgia"/>
          <w:color w:val="000000"/>
          <w:sz w:val="30"/>
          <w:szCs w:val="30"/>
          <w:shd w:val="clear" w:color="auto" w:fill="FFFFFF"/>
          <w:lang w:val="pt-BR" w:eastAsia="pt-BR"/>
        </w:rPr>
        <w:t>A licitação objetiva garantir a observância do princípio constitucional da isonomia e a selecionar a proposta mais vantajosa para a Administração, de maneira a assegurar oportunidade igual a todos os interessados e possibilitar o comparecimento ao certame do maior número possível de concorrentes.</w:t>
      </w:r>
    </w:p>
    <w:p w14:paraId="69CA0DE2" w14:textId="77777777" w:rsidR="00E96D92" w:rsidRPr="001100A3" w:rsidRDefault="00E96D92" w:rsidP="00E96D92">
      <w:pPr>
        <w:widowControl/>
        <w:autoSpaceDE/>
        <w:autoSpaceDN/>
        <w:jc w:val="both"/>
        <w:rPr>
          <w:rFonts w:ascii="Georgia" w:hAnsi="Georgia"/>
          <w:sz w:val="30"/>
          <w:szCs w:val="30"/>
          <w:lang w:val="pt-BR" w:eastAsia="pt-BR"/>
        </w:rPr>
      </w:pPr>
      <w:r w:rsidRPr="001100A3">
        <w:rPr>
          <w:rFonts w:ascii="Georgia" w:hAnsi="Georgia"/>
          <w:color w:val="000000"/>
          <w:sz w:val="30"/>
          <w:szCs w:val="30"/>
          <w:shd w:val="clear" w:color="auto" w:fill="FFFFFF"/>
          <w:lang w:val="pt-BR" w:eastAsia="pt-BR"/>
        </w:rPr>
        <w:t>A Lei nº 8.666, de 21 de junho de 1993 (BRASIL, 1993), ao regulamentar o inciso XXI, do artigo 37, da Constituição Federal (BRASIL, 2001), estabeleceu normas gerais sobre licitações e contratos administrativos pertinentes a obras, serviços, inclusive de publicidade, compras, alienações e locações no âmbito dos Poderes da União, dos Estados, do Distrito Federal e dos Municípios.</w:t>
      </w:r>
    </w:p>
    <w:p w14:paraId="0783906A" w14:textId="77777777" w:rsidR="00E96D92" w:rsidRPr="001100A3" w:rsidRDefault="00E96D92" w:rsidP="00E96D92">
      <w:pPr>
        <w:widowControl/>
        <w:autoSpaceDE/>
        <w:autoSpaceDN/>
        <w:jc w:val="both"/>
        <w:rPr>
          <w:rFonts w:ascii="Georgia" w:hAnsi="Georgia"/>
          <w:sz w:val="30"/>
          <w:szCs w:val="30"/>
          <w:lang w:val="pt-BR" w:eastAsia="pt-BR"/>
        </w:rPr>
      </w:pPr>
      <w:r w:rsidRPr="001100A3">
        <w:rPr>
          <w:rFonts w:ascii="Georgia" w:hAnsi="Georgia"/>
          <w:color w:val="000000"/>
          <w:sz w:val="30"/>
          <w:szCs w:val="30"/>
          <w:shd w:val="clear" w:color="auto" w:fill="FFFFFF"/>
          <w:lang w:val="pt-BR" w:eastAsia="pt-BR"/>
        </w:rPr>
        <w:lastRenderedPageBreak/>
        <w:t>Buscando simplificar procedimentos e dar celeridade às licitações para a compra de bens e contratação de serviços de natureza comuns, a Lei nº 10.520, de 17 de julho de 2002 (BRASIL, 2002) instituiu a modalidade pregão, tanto presencial quanto eletrônico, regulamentando o pregão como um procedimento administrativo composto por duas fases, uma interna ou preparatória e outra externa ou conclusiva.</w:t>
      </w:r>
    </w:p>
    <w:p w14:paraId="5D47E8E7" w14:textId="77777777" w:rsidR="00E96D92" w:rsidRPr="001100A3" w:rsidRDefault="00E96D92" w:rsidP="00E96D92">
      <w:pPr>
        <w:widowControl/>
        <w:autoSpaceDE/>
        <w:autoSpaceDN/>
        <w:jc w:val="both"/>
        <w:rPr>
          <w:rFonts w:ascii="Georgia" w:hAnsi="Georgia"/>
          <w:sz w:val="30"/>
          <w:szCs w:val="30"/>
          <w:lang w:val="pt-BR" w:eastAsia="pt-BR"/>
        </w:rPr>
      </w:pPr>
      <w:r w:rsidRPr="001100A3">
        <w:rPr>
          <w:rFonts w:ascii="Georgia" w:hAnsi="Georgia"/>
          <w:color w:val="000000"/>
          <w:sz w:val="30"/>
          <w:szCs w:val="30"/>
          <w:shd w:val="clear" w:color="auto" w:fill="FFFFFF"/>
          <w:lang w:val="pt-BR" w:eastAsia="pt-BR"/>
        </w:rPr>
        <w:t>Assim, durante a fase externa da sessão pública ocorre uma disputa entre os concorrentes na qual são apresentados lances, consagrando-se vencedor aquele que apresentar o menor preço.</w:t>
      </w:r>
    </w:p>
    <w:p w14:paraId="2ABEE12D" w14:textId="77777777" w:rsidR="00E96D92" w:rsidRPr="001100A3" w:rsidRDefault="00E96D92" w:rsidP="00E96D92">
      <w:pPr>
        <w:widowControl/>
        <w:autoSpaceDE/>
        <w:autoSpaceDN/>
        <w:jc w:val="both"/>
        <w:rPr>
          <w:rFonts w:ascii="Georgia" w:hAnsi="Georgia"/>
          <w:sz w:val="30"/>
          <w:szCs w:val="30"/>
          <w:lang w:val="pt-BR" w:eastAsia="pt-BR"/>
        </w:rPr>
      </w:pPr>
      <w:r w:rsidRPr="001100A3">
        <w:rPr>
          <w:rFonts w:ascii="Georgia" w:hAnsi="Georgia"/>
          <w:color w:val="000000"/>
          <w:sz w:val="30"/>
          <w:szCs w:val="30"/>
          <w:shd w:val="clear" w:color="auto" w:fill="FFFFFF"/>
          <w:lang w:val="pt-BR" w:eastAsia="pt-BR"/>
        </w:rPr>
        <w:t>De acordo com a legislação, o pregão pode ser realizado por duas formas: presencial e eletrônica.</w:t>
      </w:r>
    </w:p>
    <w:p w14:paraId="77D14D77" w14:textId="77777777" w:rsidR="00E96D92" w:rsidRPr="001100A3" w:rsidRDefault="00E96D92" w:rsidP="00E96D92">
      <w:pPr>
        <w:widowControl/>
        <w:autoSpaceDE/>
        <w:autoSpaceDN/>
        <w:jc w:val="both"/>
        <w:rPr>
          <w:rFonts w:ascii="Georgia" w:hAnsi="Georgia"/>
          <w:sz w:val="30"/>
          <w:szCs w:val="30"/>
          <w:lang w:val="pt-BR" w:eastAsia="pt-BR"/>
        </w:rPr>
      </w:pPr>
      <w:r w:rsidRPr="001100A3">
        <w:rPr>
          <w:rFonts w:ascii="Georgia" w:hAnsi="Georgia"/>
          <w:color w:val="000000"/>
          <w:sz w:val="30"/>
          <w:szCs w:val="30"/>
          <w:shd w:val="clear" w:color="auto" w:fill="FFFFFF"/>
          <w:lang w:val="pt-BR" w:eastAsia="pt-BR"/>
        </w:rPr>
        <w:t>O pregão presencial encontra seu específico fundamento no Art. 1º da Lei nº 10.520, de 17 de julho de 2002 e o pregão eletrônico no parágrafo 1º do Art. 2º da mesma Lei.</w:t>
      </w:r>
    </w:p>
    <w:p w14:paraId="3395D16E" w14:textId="77777777" w:rsidR="00E96D92" w:rsidRPr="001100A3" w:rsidRDefault="00E96D92" w:rsidP="00E96D92">
      <w:pPr>
        <w:widowControl/>
        <w:autoSpaceDE/>
        <w:autoSpaceDN/>
        <w:jc w:val="both"/>
        <w:rPr>
          <w:rFonts w:ascii="Georgia" w:hAnsi="Georgia"/>
          <w:sz w:val="30"/>
          <w:szCs w:val="30"/>
          <w:lang w:val="pt-BR" w:eastAsia="pt-BR"/>
        </w:rPr>
      </w:pPr>
      <w:r w:rsidRPr="001100A3">
        <w:rPr>
          <w:rFonts w:ascii="Georgia" w:hAnsi="Georgia"/>
          <w:color w:val="000000"/>
          <w:sz w:val="30"/>
          <w:szCs w:val="30"/>
          <w:shd w:val="clear" w:color="auto" w:fill="FFFFFF"/>
          <w:lang w:val="pt-BR" w:eastAsia="pt-BR"/>
        </w:rPr>
        <w:t>Segundo Gasparini (2007, p. 32) o pregão presencial qualifica-se em uma disputa para o fornecimento de bens ou prestação de serviços comuns feita em sessão pública, por meio de propostas de preços escritas e lances verbais nela formalmente apresentados. Em relação ao pregão eletrônico, o autor define-o como uma disputa pelo fornecimento de bens ou prestação de serviços comuns à Administração Pública feita à distância, em sessão pública, por meio de propostas de preços e lances visando melhorá-los, apresentados pela internet.</w:t>
      </w:r>
    </w:p>
    <w:p w14:paraId="159044E7" w14:textId="77777777" w:rsidR="00E96D92" w:rsidRPr="001100A3" w:rsidRDefault="00E96D92" w:rsidP="00E96D92">
      <w:pPr>
        <w:widowControl/>
        <w:autoSpaceDE/>
        <w:autoSpaceDN/>
        <w:jc w:val="both"/>
        <w:rPr>
          <w:rFonts w:ascii="Georgia" w:hAnsi="Georgia"/>
          <w:sz w:val="30"/>
          <w:szCs w:val="30"/>
          <w:lang w:val="pt-BR" w:eastAsia="pt-BR"/>
        </w:rPr>
      </w:pPr>
      <w:r w:rsidRPr="001100A3">
        <w:rPr>
          <w:rFonts w:ascii="Georgia" w:hAnsi="Georgia"/>
          <w:color w:val="000000"/>
          <w:sz w:val="30"/>
          <w:szCs w:val="30"/>
          <w:shd w:val="clear" w:color="auto" w:fill="FFFFFF"/>
          <w:lang w:val="pt-BR" w:eastAsia="pt-BR"/>
        </w:rPr>
        <w:t>No pregão presencial a fase de lances iniciar-se-á conforme descreve Gasparini (2007, p. 103):</w:t>
      </w:r>
    </w:p>
    <w:p w14:paraId="5AB00086" w14:textId="77777777" w:rsidR="00E96D92" w:rsidRPr="001100A3" w:rsidRDefault="00E96D92" w:rsidP="00E96D92">
      <w:pPr>
        <w:widowControl/>
        <w:autoSpaceDE/>
        <w:autoSpaceDN/>
        <w:jc w:val="both"/>
        <w:rPr>
          <w:rFonts w:ascii="Georgia" w:hAnsi="Georgia"/>
          <w:sz w:val="30"/>
          <w:szCs w:val="30"/>
          <w:lang w:val="pt-BR" w:eastAsia="pt-BR"/>
        </w:rPr>
      </w:pPr>
      <w:r w:rsidRPr="001100A3">
        <w:rPr>
          <w:rFonts w:ascii="Georgia" w:hAnsi="Georgia"/>
          <w:color w:val="000000"/>
          <w:sz w:val="30"/>
          <w:szCs w:val="30"/>
          <w:shd w:val="clear" w:color="auto" w:fill="FFFFFF"/>
          <w:lang w:val="pt-BR" w:eastAsia="pt-BR"/>
        </w:rPr>
        <w:t>Identificadas as propostas que atendem ao edital e desclassificadas as que não atendem, passa-se à verificação dos preços com o fim de estabelecer quais os proponentes que disputarão a ordem de classificação de preços por meio de lances verbais. A regra do inc. VIII fixa como parâmetro a proposta de valor mais baixo, à qual se seguem todas as propostas com preços até 10% superiores ao daquela. Esse o grupo que disputará a vitória, em rodadas sucessivas, até a proclamação do vencedor. Sendo esse o caso, não há limite de número de lançadores, nem de rodadas de lances.</w:t>
      </w:r>
    </w:p>
    <w:p w14:paraId="2D10EDC5" w14:textId="77777777" w:rsidR="00EB344D" w:rsidRPr="001100A3" w:rsidRDefault="00EB344D" w:rsidP="00D464A3">
      <w:pPr>
        <w:shd w:val="clear" w:color="auto" w:fill="FFFFFF"/>
        <w:jc w:val="both"/>
        <w:rPr>
          <w:rFonts w:ascii="Georgia" w:hAnsi="Georgia"/>
          <w:i/>
          <w:iCs/>
          <w:spacing w:val="2"/>
          <w:sz w:val="30"/>
          <w:szCs w:val="30"/>
          <w:lang w:eastAsia="pt-BR"/>
        </w:rPr>
      </w:pPr>
    </w:p>
    <w:p w14:paraId="7D7E7747" w14:textId="77777777" w:rsidR="00D464A3" w:rsidRPr="001100A3" w:rsidRDefault="00D464A3" w:rsidP="00D464A3">
      <w:pPr>
        <w:shd w:val="clear" w:color="auto" w:fill="FFFFFF"/>
        <w:jc w:val="both"/>
        <w:rPr>
          <w:rFonts w:ascii="Georgia" w:hAnsi="Georgia"/>
          <w:spacing w:val="2"/>
          <w:sz w:val="30"/>
          <w:szCs w:val="30"/>
          <w:lang w:eastAsia="pt-BR"/>
        </w:rPr>
      </w:pPr>
      <w:r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>IV – DOS PEDIDOS</w:t>
      </w:r>
    </w:p>
    <w:p w14:paraId="77B2E164" w14:textId="77777777" w:rsidR="00EB344D" w:rsidRPr="001100A3" w:rsidRDefault="00EB344D" w:rsidP="00D464A3">
      <w:pPr>
        <w:shd w:val="clear" w:color="auto" w:fill="FFFFFF"/>
        <w:jc w:val="both"/>
        <w:rPr>
          <w:rFonts w:ascii="Georgia" w:hAnsi="Georgia"/>
          <w:spacing w:val="2"/>
          <w:sz w:val="30"/>
          <w:szCs w:val="30"/>
          <w:lang w:eastAsia="pt-BR"/>
        </w:rPr>
      </w:pPr>
    </w:p>
    <w:p w14:paraId="247DAA3F" w14:textId="77777777" w:rsidR="00945E7F" w:rsidRPr="001100A3" w:rsidRDefault="00D464A3" w:rsidP="00E96D92">
      <w:pPr>
        <w:shd w:val="clear" w:color="auto" w:fill="FFFFFF"/>
        <w:jc w:val="both"/>
        <w:rPr>
          <w:rFonts w:ascii="Georgia" w:hAnsi="Georgia"/>
          <w:spacing w:val="2"/>
          <w:sz w:val="30"/>
          <w:szCs w:val="30"/>
          <w:lang w:eastAsia="pt-BR"/>
        </w:rPr>
      </w:pPr>
      <w:r w:rsidRPr="001100A3">
        <w:rPr>
          <w:rFonts w:ascii="Georgia" w:hAnsi="Georgia"/>
          <w:spacing w:val="2"/>
          <w:sz w:val="30"/>
          <w:szCs w:val="30"/>
          <w:lang w:eastAsia="pt-BR"/>
        </w:rPr>
        <w:t>Postos todos os fundamentos acima, pleiteia-se, respeitosamente, à V. Sra. que seja, por fim, julgado procedente este</w:t>
      </w:r>
      <w:r w:rsidR="000A75D6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contra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recurso, </w:t>
      </w:r>
      <w:r w:rsidR="000A75D6" w:rsidRPr="001100A3">
        <w:rPr>
          <w:rFonts w:ascii="Georgia" w:hAnsi="Georgia"/>
          <w:b/>
          <w:bCs/>
          <w:spacing w:val="2"/>
          <w:sz w:val="30"/>
          <w:szCs w:val="30"/>
          <w:lang w:eastAsia="pt-BR"/>
        </w:rPr>
        <w:t>MANTENDO A DECISÃO DE CLASSIFICAÇÃO DA EMPRESA TANYS EVENTOS LTDA CNPJ: 36.238.423/0001-91</w:t>
      </w:r>
      <w:r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, </w:t>
      </w:r>
      <w:r w:rsidR="000A75D6" w:rsidRPr="001100A3">
        <w:rPr>
          <w:rFonts w:ascii="Georgia" w:hAnsi="Georgia"/>
          <w:spacing w:val="2"/>
          <w:sz w:val="30"/>
          <w:szCs w:val="30"/>
          <w:lang w:eastAsia="pt-BR"/>
        </w:rPr>
        <w:t>por apresentar</w:t>
      </w:r>
      <w:r w:rsidR="001100A3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o</w:t>
      </w:r>
      <w:r w:rsidR="000A75D6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</w:t>
      </w:r>
      <w:r w:rsidR="001100A3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atestado de capacidade técnica </w:t>
      </w:r>
      <w:r w:rsidR="000A75D6" w:rsidRPr="001100A3">
        <w:rPr>
          <w:rFonts w:ascii="Georgia" w:hAnsi="Georgia"/>
          <w:spacing w:val="2"/>
          <w:sz w:val="30"/>
          <w:szCs w:val="30"/>
          <w:lang w:eastAsia="pt-BR"/>
        </w:rPr>
        <w:t xml:space="preserve"> exigida para o respectivo lote</w:t>
      </w:r>
      <w:r w:rsidR="001100A3" w:rsidRPr="001100A3">
        <w:rPr>
          <w:rFonts w:ascii="Georgia" w:hAnsi="Georgia"/>
          <w:spacing w:val="2"/>
          <w:sz w:val="30"/>
          <w:szCs w:val="30"/>
          <w:lang w:eastAsia="pt-BR"/>
        </w:rPr>
        <w:t>.</w:t>
      </w:r>
    </w:p>
    <w:p w14:paraId="03F9028A" w14:textId="77777777" w:rsidR="0063450E" w:rsidRPr="001100A3" w:rsidRDefault="0063450E" w:rsidP="0063450E">
      <w:pPr>
        <w:pStyle w:val="Corpodetexto"/>
        <w:spacing w:before="10"/>
        <w:rPr>
          <w:rFonts w:ascii="Georgia" w:hAnsi="Georgia"/>
          <w:sz w:val="30"/>
          <w:szCs w:val="30"/>
        </w:rPr>
      </w:pPr>
    </w:p>
    <w:p w14:paraId="02E31ED6" w14:textId="77777777" w:rsidR="00784936" w:rsidRPr="001100A3" w:rsidRDefault="001100A3" w:rsidP="001100A3">
      <w:pPr>
        <w:pStyle w:val="Corpodetexto"/>
        <w:tabs>
          <w:tab w:val="left" w:pos="5630"/>
          <w:tab w:val="left" w:pos="6254"/>
          <w:tab w:val="left" w:pos="7483"/>
          <w:tab w:val="left" w:pos="7987"/>
          <w:tab w:val="left" w:pos="9042"/>
        </w:tabs>
        <w:spacing w:before="98"/>
        <w:ind w:left="1218"/>
        <w:rPr>
          <w:rFonts w:ascii="Georgia" w:hAnsi="Georgia"/>
          <w:sz w:val="30"/>
          <w:szCs w:val="30"/>
        </w:rPr>
      </w:pPr>
      <w:r w:rsidRPr="001100A3">
        <w:rPr>
          <w:rFonts w:ascii="Georgia" w:hAnsi="Georgia"/>
          <w:w w:val="125"/>
          <w:sz w:val="30"/>
          <w:szCs w:val="30"/>
        </w:rPr>
        <w:t>COIMBRA, 18DE DEZEMBRO DE 2023,</w:t>
      </w:r>
    </w:p>
    <w:p w14:paraId="5E229BC8" w14:textId="77777777" w:rsidR="00EB344D" w:rsidRPr="001100A3" w:rsidRDefault="00EB344D" w:rsidP="00784936">
      <w:pPr>
        <w:pStyle w:val="Corpodetexto"/>
        <w:rPr>
          <w:rFonts w:ascii="Georgia" w:hAnsi="Georgia"/>
          <w:sz w:val="30"/>
          <w:szCs w:val="30"/>
        </w:rPr>
      </w:pPr>
    </w:p>
    <w:p w14:paraId="70BF2FA8" w14:textId="77777777" w:rsidR="00784936" w:rsidRPr="001100A3" w:rsidRDefault="001100A3" w:rsidP="00784936">
      <w:pPr>
        <w:spacing w:line="276" w:lineRule="auto"/>
        <w:ind w:right="299"/>
        <w:jc w:val="center"/>
        <w:rPr>
          <w:rFonts w:ascii="Georgia" w:hAnsi="Georgia"/>
          <w:sz w:val="30"/>
          <w:szCs w:val="30"/>
        </w:rPr>
      </w:pPr>
      <w:r w:rsidRPr="001100A3">
        <w:rPr>
          <w:rFonts w:ascii="Georgia" w:hAnsi="Georgia"/>
          <w:sz w:val="30"/>
          <w:szCs w:val="30"/>
        </w:rPr>
        <w:t>TANYS EVENTOS</w:t>
      </w:r>
      <w:r w:rsidR="00784936" w:rsidRPr="001100A3">
        <w:rPr>
          <w:rFonts w:ascii="Georgia" w:hAnsi="Georgia"/>
          <w:sz w:val="30"/>
          <w:szCs w:val="30"/>
        </w:rPr>
        <w:t xml:space="preserve"> LTDA</w:t>
      </w:r>
    </w:p>
    <w:p w14:paraId="7194355E" w14:textId="77777777" w:rsidR="00784936" w:rsidRPr="001100A3" w:rsidRDefault="00784936" w:rsidP="00784936">
      <w:pPr>
        <w:spacing w:line="276" w:lineRule="auto"/>
        <w:ind w:right="299"/>
        <w:jc w:val="center"/>
        <w:rPr>
          <w:rFonts w:ascii="Georgia" w:hAnsi="Georgia"/>
          <w:sz w:val="30"/>
          <w:szCs w:val="30"/>
        </w:rPr>
      </w:pPr>
      <w:r w:rsidRPr="001100A3">
        <w:rPr>
          <w:rFonts w:ascii="Georgia" w:hAnsi="Georgia"/>
          <w:sz w:val="30"/>
          <w:szCs w:val="30"/>
        </w:rPr>
        <w:t>CNPJ: 04</w:t>
      </w:r>
      <w:r w:rsidR="001100A3" w:rsidRPr="001100A3">
        <w:rPr>
          <w:rFonts w:ascii="Georgia" w:hAnsi="Georgia"/>
          <w:sz w:val="30"/>
          <w:szCs w:val="30"/>
        </w:rPr>
        <w:t>36.238.423/0001-91</w:t>
      </w:r>
    </w:p>
    <w:sectPr w:rsidR="00784936" w:rsidRPr="001100A3" w:rsidSect="00767637">
      <w:headerReference w:type="default" r:id="rId8"/>
      <w:pgSz w:w="11910" w:h="16850"/>
      <w:pgMar w:top="1780" w:right="440" w:bottom="560" w:left="1280" w:header="228" w:footer="36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88C7E" w14:textId="77777777" w:rsidR="0041067B" w:rsidRDefault="0041067B">
      <w:r>
        <w:separator/>
      </w:r>
    </w:p>
  </w:endnote>
  <w:endnote w:type="continuationSeparator" w:id="0">
    <w:p w14:paraId="02B96DD2" w14:textId="77777777" w:rsidR="0041067B" w:rsidRDefault="00410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027A7" w14:textId="77777777" w:rsidR="0041067B" w:rsidRDefault="0041067B">
      <w:r>
        <w:separator/>
      </w:r>
    </w:p>
  </w:footnote>
  <w:footnote w:type="continuationSeparator" w:id="0">
    <w:p w14:paraId="2F6D0898" w14:textId="77777777" w:rsidR="0041067B" w:rsidRDefault="004106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3F98F" w14:textId="77777777" w:rsidR="00A65D39" w:rsidRDefault="00A65D39" w:rsidP="00867552">
    <w:pPr>
      <w:pStyle w:val="Cabealho"/>
      <w:rPr>
        <w:sz w:val="24"/>
        <w:szCs w:val="24"/>
      </w:rPr>
    </w:pPr>
  </w:p>
  <w:p w14:paraId="5F09AC4D" w14:textId="77777777" w:rsidR="00E96D92" w:rsidRPr="00867552" w:rsidRDefault="00E96D92" w:rsidP="00867552">
    <w:pPr>
      <w:pStyle w:val="Cabealho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52205"/>
    <w:multiLevelType w:val="multilevel"/>
    <w:tmpl w:val="E920214C"/>
    <w:lvl w:ilvl="0">
      <w:start w:val="9"/>
      <w:numFmt w:val="decimal"/>
      <w:lvlText w:val="%1"/>
      <w:lvlJc w:val="left"/>
      <w:pPr>
        <w:ind w:left="1218" w:hanging="771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218" w:hanging="771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1218" w:hanging="771"/>
        <w:jc w:val="left"/>
      </w:pPr>
      <w:rPr>
        <w:rFonts w:ascii="Cambria" w:eastAsia="Cambria" w:hAnsi="Cambria" w:cs="Cambria" w:hint="default"/>
        <w:spacing w:val="-1"/>
        <w:w w:val="12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218" w:hanging="965"/>
        <w:jc w:val="left"/>
      </w:pPr>
      <w:rPr>
        <w:rFonts w:ascii="Cambria" w:eastAsia="Cambria" w:hAnsi="Cambria" w:cs="Cambria" w:hint="default"/>
        <w:spacing w:val="-1"/>
        <w:w w:val="121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5334" w:hanging="96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63" w:hanging="96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391" w:hanging="96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420" w:hanging="96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449" w:hanging="965"/>
      </w:pPr>
      <w:rPr>
        <w:rFonts w:hint="default"/>
        <w:lang w:val="pt-PT" w:eastAsia="en-US" w:bidi="ar-SA"/>
      </w:rPr>
    </w:lvl>
  </w:abstractNum>
  <w:abstractNum w:abstractNumId="1" w15:restartNumberingAfterBreak="0">
    <w:nsid w:val="097B7464"/>
    <w:multiLevelType w:val="multilevel"/>
    <w:tmpl w:val="C9A69DEE"/>
    <w:lvl w:ilvl="0">
      <w:start w:val="9"/>
      <w:numFmt w:val="decimal"/>
      <w:lvlText w:val="%1"/>
      <w:lvlJc w:val="left"/>
      <w:pPr>
        <w:ind w:left="1218" w:hanging="768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218" w:hanging="768"/>
        <w:jc w:val="left"/>
      </w:pPr>
      <w:rPr>
        <w:rFonts w:hint="default"/>
        <w:lang w:val="pt-PT" w:eastAsia="en-US" w:bidi="ar-SA"/>
      </w:rPr>
    </w:lvl>
    <w:lvl w:ilvl="2">
      <w:start w:val="5"/>
      <w:numFmt w:val="decimal"/>
      <w:lvlText w:val="%1.%2.%3."/>
      <w:lvlJc w:val="left"/>
      <w:pPr>
        <w:ind w:left="1218" w:hanging="768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4305" w:hanging="7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334" w:hanging="7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63" w:hanging="7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391" w:hanging="7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420" w:hanging="7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449" w:hanging="768"/>
      </w:pPr>
      <w:rPr>
        <w:rFonts w:hint="default"/>
        <w:lang w:val="pt-PT" w:eastAsia="en-US" w:bidi="ar-SA"/>
      </w:rPr>
    </w:lvl>
  </w:abstractNum>
  <w:abstractNum w:abstractNumId="2" w15:restartNumberingAfterBreak="0">
    <w:nsid w:val="0F317775"/>
    <w:multiLevelType w:val="multilevel"/>
    <w:tmpl w:val="1E4800F8"/>
    <w:lvl w:ilvl="0">
      <w:start w:val="1"/>
      <w:numFmt w:val="decimal"/>
      <w:lvlText w:val="%1."/>
      <w:lvlJc w:val="left"/>
      <w:pPr>
        <w:ind w:left="1509" w:hanging="291"/>
        <w:jc w:val="left"/>
      </w:pPr>
      <w:rPr>
        <w:rFonts w:ascii="Cambria" w:eastAsia="Cambria" w:hAnsi="Cambria" w:cs="Cambria" w:hint="default"/>
        <w:w w:val="112"/>
        <w:sz w:val="23"/>
        <w:szCs w:val="2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18" w:hanging="617"/>
        <w:jc w:val="left"/>
      </w:pPr>
      <w:rPr>
        <w:rFonts w:ascii="Cambria" w:eastAsia="Cambria" w:hAnsi="Cambria" w:cs="Cambria" w:hint="default"/>
        <w:w w:val="112"/>
        <w:sz w:val="23"/>
        <w:szCs w:val="23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18" w:hanging="708"/>
        <w:jc w:val="left"/>
      </w:pPr>
      <w:rPr>
        <w:rFonts w:ascii="Cambria" w:eastAsia="Cambria" w:hAnsi="Cambria" w:cs="Cambria" w:hint="default"/>
        <w:spacing w:val="-2"/>
        <w:w w:val="112"/>
        <w:sz w:val="23"/>
        <w:szCs w:val="23"/>
        <w:lang w:val="pt-PT" w:eastAsia="en-US" w:bidi="ar-SA"/>
      </w:rPr>
    </w:lvl>
    <w:lvl w:ilvl="3">
      <w:numFmt w:val="bullet"/>
      <w:lvlText w:val="•"/>
      <w:lvlJc w:val="left"/>
      <w:pPr>
        <w:ind w:left="1824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986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148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310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2472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2634" w:hanging="708"/>
      </w:pPr>
      <w:rPr>
        <w:rFonts w:hint="default"/>
        <w:lang w:val="pt-PT" w:eastAsia="en-US" w:bidi="ar-SA"/>
      </w:rPr>
    </w:lvl>
  </w:abstractNum>
  <w:abstractNum w:abstractNumId="3" w15:restartNumberingAfterBreak="0">
    <w:nsid w:val="12B1334C"/>
    <w:multiLevelType w:val="hybridMultilevel"/>
    <w:tmpl w:val="34E6A510"/>
    <w:lvl w:ilvl="0" w:tplc="F0F68F66">
      <w:numFmt w:val="bullet"/>
      <w:lvlText w:val="-"/>
      <w:lvlJc w:val="left"/>
      <w:pPr>
        <w:ind w:left="69" w:hanging="111"/>
      </w:pPr>
      <w:rPr>
        <w:rFonts w:ascii="Times New Roman" w:eastAsia="Times New Roman" w:hAnsi="Times New Roman" w:cs="Times New Roman" w:hint="default"/>
        <w:w w:val="99"/>
        <w:sz w:val="20"/>
        <w:szCs w:val="20"/>
        <w:lang w:val="pt-PT" w:eastAsia="en-US" w:bidi="ar-SA"/>
      </w:rPr>
    </w:lvl>
    <w:lvl w:ilvl="1" w:tplc="E0244354">
      <w:numFmt w:val="bullet"/>
      <w:lvlText w:val="•"/>
      <w:lvlJc w:val="left"/>
      <w:pPr>
        <w:ind w:left="843" w:hanging="111"/>
      </w:pPr>
      <w:rPr>
        <w:rFonts w:hint="default"/>
        <w:lang w:val="pt-PT" w:eastAsia="en-US" w:bidi="ar-SA"/>
      </w:rPr>
    </w:lvl>
    <w:lvl w:ilvl="2" w:tplc="579C6B6C">
      <w:numFmt w:val="bullet"/>
      <w:lvlText w:val="•"/>
      <w:lvlJc w:val="left"/>
      <w:pPr>
        <w:ind w:left="1626" w:hanging="111"/>
      </w:pPr>
      <w:rPr>
        <w:rFonts w:hint="default"/>
        <w:lang w:val="pt-PT" w:eastAsia="en-US" w:bidi="ar-SA"/>
      </w:rPr>
    </w:lvl>
    <w:lvl w:ilvl="3" w:tplc="8306E99A">
      <w:numFmt w:val="bullet"/>
      <w:lvlText w:val="•"/>
      <w:lvlJc w:val="left"/>
      <w:pPr>
        <w:ind w:left="2409" w:hanging="111"/>
      </w:pPr>
      <w:rPr>
        <w:rFonts w:hint="default"/>
        <w:lang w:val="pt-PT" w:eastAsia="en-US" w:bidi="ar-SA"/>
      </w:rPr>
    </w:lvl>
    <w:lvl w:ilvl="4" w:tplc="75A2537A">
      <w:numFmt w:val="bullet"/>
      <w:lvlText w:val="•"/>
      <w:lvlJc w:val="left"/>
      <w:pPr>
        <w:ind w:left="3193" w:hanging="111"/>
      </w:pPr>
      <w:rPr>
        <w:rFonts w:hint="default"/>
        <w:lang w:val="pt-PT" w:eastAsia="en-US" w:bidi="ar-SA"/>
      </w:rPr>
    </w:lvl>
    <w:lvl w:ilvl="5" w:tplc="C9509E8E">
      <w:numFmt w:val="bullet"/>
      <w:lvlText w:val="•"/>
      <w:lvlJc w:val="left"/>
      <w:pPr>
        <w:ind w:left="3976" w:hanging="111"/>
      </w:pPr>
      <w:rPr>
        <w:rFonts w:hint="default"/>
        <w:lang w:val="pt-PT" w:eastAsia="en-US" w:bidi="ar-SA"/>
      </w:rPr>
    </w:lvl>
    <w:lvl w:ilvl="6" w:tplc="1A50B786">
      <w:numFmt w:val="bullet"/>
      <w:lvlText w:val="•"/>
      <w:lvlJc w:val="left"/>
      <w:pPr>
        <w:ind w:left="4759" w:hanging="111"/>
      </w:pPr>
      <w:rPr>
        <w:rFonts w:hint="default"/>
        <w:lang w:val="pt-PT" w:eastAsia="en-US" w:bidi="ar-SA"/>
      </w:rPr>
    </w:lvl>
    <w:lvl w:ilvl="7" w:tplc="3260EF8A">
      <w:numFmt w:val="bullet"/>
      <w:lvlText w:val="•"/>
      <w:lvlJc w:val="left"/>
      <w:pPr>
        <w:ind w:left="5543" w:hanging="111"/>
      </w:pPr>
      <w:rPr>
        <w:rFonts w:hint="default"/>
        <w:lang w:val="pt-PT" w:eastAsia="en-US" w:bidi="ar-SA"/>
      </w:rPr>
    </w:lvl>
    <w:lvl w:ilvl="8" w:tplc="22AC72DE">
      <w:numFmt w:val="bullet"/>
      <w:lvlText w:val="•"/>
      <w:lvlJc w:val="left"/>
      <w:pPr>
        <w:ind w:left="6326" w:hanging="111"/>
      </w:pPr>
      <w:rPr>
        <w:rFonts w:hint="default"/>
        <w:lang w:val="pt-PT" w:eastAsia="en-US" w:bidi="ar-SA"/>
      </w:rPr>
    </w:lvl>
  </w:abstractNum>
  <w:abstractNum w:abstractNumId="4" w15:restartNumberingAfterBreak="0">
    <w:nsid w:val="12F02D88"/>
    <w:multiLevelType w:val="hybridMultilevel"/>
    <w:tmpl w:val="F83E0D00"/>
    <w:lvl w:ilvl="0" w:tplc="2FCAE35C">
      <w:start w:val="1"/>
      <w:numFmt w:val="upperRoman"/>
      <w:lvlText w:val="%1)"/>
      <w:lvlJc w:val="left"/>
      <w:pPr>
        <w:ind w:left="1429" w:hanging="211"/>
        <w:jc w:val="left"/>
      </w:pPr>
      <w:rPr>
        <w:rFonts w:ascii="Cambria" w:eastAsia="Cambria" w:hAnsi="Cambria" w:cs="Cambria" w:hint="default"/>
        <w:spacing w:val="-1"/>
        <w:w w:val="78"/>
        <w:sz w:val="22"/>
        <w:szCs w:val="22"/>
        <w:lang w:val="pt-PT" w:eastAsia="en-US" w:bidi="ar-SA"/>
      </w:rPr>
    </w:lvl>
    <w:lvl w:ilvl="1" w:tplc="C058685C">
      <w:start w:val="1"/>
      <w:numFmt w:val="lowerLetter"/>
      <w:lvlText w:val="%2)"/>
      <w:lvlJc w:val="left"/>
      <w:pPr>
        <w:ind w:left="1218" w:hanging="302"/>
        <w:jc w:val="left"/>
      </w:pPr>
      <w:rPr>
        <w:rFonts w:ascii="Cambria" w:eastAsia="Cambria" w:hAnsi="Cambria" w:cs="Cambria" w:hint="default"/>
        <w:spacing w:val="-1"/>
        <w:w w:val="78"/>
        <w:sz w:val="22"/>
        <w:szCs w:val="22"/>
        <w:lang w:val="pt-PT" w:eastAsia="en-US" w:bidi="ar-SA"/>
      </w:rPr>
    </w:lvl>
    <w:lvl w:ilvl="2" w:tplc="E9701922">
      <w:numFmt w:val="bullet"/>
      <w:lvlText w:val="•"/>
      <w:lvlJc w:val="left"/>
      <w:pPr>
        <w:ind w:left="2540" w:hanging="302"/>
      </w:pPr>
      <w:rPr>
        <w:rFonts w:hint="default"/>
        <w:lang w:val="pt-PT" w:eastAsia="en-US" w:bidi="ar-SA"/>
      </w:rPr>
    </w:lvl>
    <w:lvl w:ilvl="3" w:tplc="A10261EC">
      <w:numFmt w:val="bullet"/>
      <w:lvlText w:val="•"/>
      <w:lvlJc w:val="left"/>
      <w:pPr>
        <w:ind w:left="3661" w:hanging="302"/>
      </w:pPr>
      <w:rPr>
        <w:rFonts w:hint="default"/>
        <w:lang w:val="pt-PT" w:eastAsia="en-US" w:bidi="ar-SA"/>
      </w:rPr>
    </w:lvl>
    <w:lvl w:ilvl="4" w:tplc="33BABC96">
      <w:numFmt w:val="bullet"/>
      <w:lvlText w:val="•"/>
      <w:lvlJc w:val="left"/>
      <w:pPr>
        <w:ind w:left="4782" w:hanging="302"/>
      </w:pPr>
      <w:rPr>
        <w:rFonts w:hint="default"/>
        <w:lang w:val="pt-PT" w:eastAsia="en-US" w:bidi="ar-SA"/>
      </w:rPr>
    </w:lvl>
    <w:lvl w:ilvl="5" w:tplc="490480E0">
      <w:numFmt w:val="bullet"/>
      <w:lvlText w:val="•"/>
      <w:lvlJc w:val="left"/>
      <w:pPr>
        <w:ind w:left="5902" w:hanging="302"/>
      </w:pPr>
      <w:rPr>
        <w:rFonts w:hint="default"/>
        <w:lang w:val="pt-PT" w:eastAsia="en-US" w:bidi="ar-SA"/>
      </w:rPr>
    </w:lvl>
    <w:lvl w:ilvl="6" w:tplc="B524DE8C">
      <w:numFmt w:val="bullet"/>
      <w:lvlText w:val="•"/>
      <w:lvlJc w:val="left"/>
      <w:pPr>
        <w:ind w:left="7023" w:hanging="302"/>
      </w:pPr>
      <w:rPr>
        <w:rFonts w:hint="default"/>
        <w:lang w:val="pt-PT" w:eastAsia="en-US" w:bidi="ar-SA"/>
      </w:rPr>
    </w:lvl>
    <w:lvl w:ilvl="7" w:tplc="2DF21402">
      <w:numFmt w:val="bullet"/>
      <w:lvlText w:val="•"/>
      <w:lvlJc w:val="left"/>
      <w:pPr>
        <w:ind w:left="8144" w:hanging="302"/>
      </w:pPr>
      <w:rPr>
        <w:rFonts w:hint="default"/>
        <w:lang w:val="pt-PT" w:eastAsia="en-US" w:bidi="ar-SA"/>
      </w:rPr>
    </w:lvl>
    <w:lvl w:ilvl="8" w:tplc="0D586998">
      <w:numFmt w:val="bullet"/>
      <w:lvlText w:val="•"/>
      <w:lvlJc w:val="left"/>
      <w:pPr>
        <w:ind w:left="9264" w:hanging="302"/>
      </w:pPr>
      <w:rPr>
        <w:rFonts w:hint="default"/>
        <w:lang w:val="pt-PT" w:eastAsia="en-US" w:bidi="ar-SA"/>
      </w:rPr>
    </w:lvl>
  </w:abstractNum>
  <w:abstractNum w:abstractNumId="5" w15:restartNumberingAfterBreak="0">
    <w:nsid w:val="155B04FB"/>
    <w:multiLevelType w:val="hybridMultilevel"/>
    <w:tmpl w:val="6498A30E"/>
    <w:lvl w:ilvl="0" w:tplc="CB900B00">
      <w:numFmt w:val="bullet"/>
      <w:lvlText w:val="•"/>
      <w:lvlJc w:val="left"/>
      <w:pPr>
        <w:ind w:left="69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pt-PT" w:eastAsia="en-US" w:bidi="ar-SA"/>
      </w:rPr>
    </w:lvl>
    <w:lvl w:ilvl="1" w:tplc="5A42EE08">
      <w:numFmt w:val="bullet"/>
      <w:lvlText w:val="•"/>
      <w:lvlJc w:val="left"/>
      <w:pPr>
        <w:ind w:left="843" w:hanging="118"/>
      </w:pPr>
      <w:rPr>
        <w:rFonts w:hint="default"/>
        <w:lang w:val="pt-PT" w:eastAsia="en-US" w:bidi="ar-SA"/>
      </w:rPr>
    </w:lvl>
    <w:lvl w:ilvl="2" w:tplc="49AA5E20">
      <w:numFmt w:val="bullet"/>
      <w:lvlText w:val="•"/>
      <w:lvlJc w:val="left"/>
      <w:pPr>
        <w:ind w:left="1626" w:hanging="118"/>
      </w:pPr>
      <w:rPr>
        <w:rFonts w:hint="default"/>
        <w:lang w:val="pt-PT" w:eastAsia="en-US" w:bidi="ar-SA"/>
      </w:rPr>
    </w:lvl>
    <w:lvl w:ilvl="3" w:tplc="4FC6E21A">
      <w:numFmt w:val="bullet"/>
      <w:lvlText w:val="•"/>
      <w:lvlJc w:val="left"/>
      <w:pPr>
        <w:ind w:left="2409" w:hanging="118"/>
      </w:pPr>
      <w:rPr>
        <w:rFonts w:hint="default"/>
        <w:lang w:val="pt-PT" w:eastAsia="en-US" w:bidi="ar-SA"/>
      </w:rPr>
    </w:lvl>
    <w:lvl w:ilvl="4" w:tplc="8642F65C">
      <w:numFmt w:val="bullet"/>
      <w:lvlText w:val="•"/>
      <w:lvlJc w:val="left"/>
      <w:pPr>
        <w:ind w:left="3193" w:hanging="118"/>
      </w:pPr>
      <w:rPr>
        <w:rFonts w:hint="default"/>
        <w:lang w:val="pt-PT" w:eastAsia="en-US" w:bidi="ar-SA"/>
      </w:rPr>
    </w:lvl>
    <w:lvl w:ilvl="5" w:tplc="DF183D5C">
      <w:numFmt w:val="bullet"/>
      <w:lvlText w:val="•"/>
      <w:lvlJc w:val="left"/>
      <w:pPr>
        <w:ind w:left="3976" w:hanging="118"/>
      </w:pPr>
      <w:rPr>
        <w:rFonts w:hint="default"/>
        <w:lang w:val="pt-PT" w:eastAsia="en-US" w:bidi="ar-SA"/>
      </w:rPr>
    </w:lvl>
    <w:lvl w:ilvl="6" w:tplc="5D38B7FE">
      <w:numFmt w:val="bullet"/>
      <w:lvlText w:val="•"/>
      <w:lvlJc w:val="left"/>
      <w:pPr>
        <w:ind w:left="4759" w:hanging="118"/>
      </w:pPr>
      <w:rPr>
        <w:rFonts w:hint="default"/>
        <w:lang w:val="pt-PT" w:eastAsia="en-US" w:bidi="ar-SA"/>
      </w:rPr>
    </w:lvl>
    <w:lvl w:ilvl="7" w:tplc="2AAA2392">
      <w:numFmt w:val="bullet"/>
      <w:lvlText w:val="•"/>
      <w:lvlJc w:val="left"/>
      <w:pPr>
        <w:ind w:left="5543" w:hanging="118"/>
      </w:pPr>
      <w:rPr>
        <w:rFonts w:hint="default"/>
        <w:lang w:val="pt-PT" w:eastAsia="en-US" w:bidi="ar-SA"/>
      </w:rPr>
    </w:lvl>
    <w:lvl w:ilvl="8" w:tplc="F4EED97C">
      <w:numFmt w:val="bullet"/>
      <w:lvlText w:val="•"/>
      <w:lvlJc w:val="left"/>
      <w:pPr>
        <w:ind w:left="6326" w:hanging="118"/>
      </w:pPr>
      <w:rPr>
        <w:rFonts w:hint="default"/>
        <w:lang w:val="pt-PT" w:eastAsia="en-US" w:bidi="ar-SA"/>
      </w:rPr>
    </w:lvl>
  </w:abstractNum>
  <w:abstractNum w:abstractNumId="6" w15:restartNumberingAfterBreak="0">
    <w:nsid w:val="175A1334"/>
    <w:multiLevelType w:val="hybridMultilevel"/>
    <w:tmpl w:val="C0B0B1B2"/>
    <w:lvl w:ilvl="0" w:tplc="755CDA4A">
      <w:numFmt w:val="bullet"/>
      <w:lvlText w:val="-"/>
      <w:lvlJc w:val="left"/>
      <w:pPr>
        <w:ind w:left="69" w:hanging="135"/>
      </w:pPr>
      <w:rPr>
        <w:rFonts w:ascii="Times New Roman" w:eastAsia="Times New Roman" w:hAnsi="Times New Roman" w:cs="Times New Roman" w:hint="default"/>
        <w:w w:val="99"/>
        <w:sz w:val="20"/>
        <w:szCs w:val="20"/>
        <w:lang w:val="pt-PT" w:eastAsia="en-US" w:bidi="ar-SA"/>
      </w:rPr>
    </w:lvl>
    <w:lvl w:ilvl="1" w:tplc="F60E201C">
      <w:numFmt w:val="bullet"/>
      <w:lvlText w:val="•"/>
      <w:lvlJc w:val="left"/>
      <w:pPr>
        <w:ind w:left="843" w:hanging="135"/>
      </w:pPr>
      <w:rPr>
        <w:rFonts w:hint="default"/>
        <w:lang w:val="pt-PT" w:eastAsia="en-US" w:bidi="ar-SA"/>
      </w:rPr>
    </w:lvl>
    <w:lvl w:ilvl="2" w:tplc="559A5010">
      <w:numFmt w:val="bullet"/>
      <w:lvlText w:val="•"/>
      <w:lvlJc w:val="left"/>
      <w:pPr>
        <w:ind w:left="1626" w:hanging="135"/>
      </w:pPr>
      <w:rPr>
        <w:rFonts w:hint="default"/>
        <w:lang w:val="pt-PT" w:eastAsia="en-US" w:bidi="ar-SA"/>
      </w:rPr>
    </w:lvl>
    <w:lvl w:ilvl="3" w:tplc="C8F28732">
      <w:numFmt w:val="bullet"/>
      <w:lvlText w:val="•"/>
      <w:lvlJc w:val="left"/>
      <w:pPr>
        <w:ind w:left="2409" w:hanging="135"/>
      </w:pPr>
      <w:rPr>
        <w:rFonts w:hint="default"/>
        <w:lang w:val="pt-PT" w:eastAsia="en-US" w:bidi="ar-SA"/>
      </w:rPr>
    </w:lvl>
    <w:lvl w:ilvl="4" w:tplc="FBB87F28">
      <w:numFmt w:val="bullet"/>
      <w:lvlText w:val="•"/>
      <w:lvlJc w:val="left"/>
      <w:pPr>
        <w:ind w:left="3193" w:hanging="135"/>
      </w:pPr>
      <w:rPr>
        <w:rFonts w:hint="default"/>
        <w:lang w:val="pt-PT" w:eastAsia="en-US" w:bidi="ar-SA"/>
      </w:rPr>
    </w:lvl>
    <w:lvl w:ilvl="5" w:tplc="967EE462">
      <w:numFmt w:val="bullet"/>
      <w:lvlText w:val="•"/>
      <w:lvlJc w:val="left"/>
      <w:pPr>
        <w:ind w:left="3976" w:hanging="135"/>
      </w:pPr>
      <w:rPr>
        <w:rFonts w:hint="default"/>
        <w:lang w:val="pt-PT" w:eastAsia="en-US" w:bidi="ar-SA"/>
      </w:rPr>
    </w:lvl>
    <w:lvl w:ilvl="6" w:tplc="05888F40">
      <w:numFmt w:val="bullet"/>
      <w:lvlText w:val="•"/>
      <w:lvlJc w:val="left"/>
      <w:pPr>
        <w:ind w:left="4759" w:hanging="135"/>
      </w:pPr>
      <w:rPr>
        <w:rFonts w:hint="default"/>
        <w:lang w:val="pt-PT" w:eastAsia="en-US" w:bidi="ar-SA"/>
      </w:rPr>
    </w:lvl>
    <w:lvl w:ilvl="7" w:tplc="31F85AEE">
      <w:numFmt w:val="bullet"/>
      <w:lvlText w:val="•"/>
      <w:lvlJc w:val="left"/>
      <w:pPr>
        <w:ind w:left="5543" w:hanging="135"/>
      </w:pPr>
      <w:rPr>
        <w:rFonts w:hint="default"/>
        <w:lang w:val="pt-PT" w:eastAsia="en-US" w:bidi="ar-SA"/>
      </w:rPr>
    </w:lvl>
    <w:lvl w:ilvl="8" w:tplc="D786C298">
      <w:numFmt w:val="bullet"/>
      <w:lvlText w:val="•"/>
      <w:lvlJc w:val="left"/>
      <w:pPr>
        <w:ind w:left="6326" w:hanging="135"/>
      </w:pPr>
      <w:rPr>
        <w:rFonts w:hint="default"/>
        <w:lang w:val="pt-PT" w:eastAsia="en-US" w:bidi="ar-SA"/>
      </w:rPr>
    </w:lvl>
  </w:abstractNum>
  <w:abstractNum w:abstractNumId="7" w15:restartNumberingAfterBreak="0">
    <w:nsid w:val="1D4212A8"/>
    <w:multiLevelType w:val="hybridMultilevel"/>
    <w:tmpl w:val="EFE8183C"/>
    <w:lvl w:ilvl="0" w:tplc="14845080">
      <w:start w:val="2"/>
      <w:numFmt w:val="decimal"/>
      <w:lvlText w:val="%1-"/>
      <w:lvlJc w:val="left"/>
      <w:pPr>
        <w:ind w:left="914" w:hanging="398"/>
        <w:jc w:val="left"/>
      </w:pPr>
      <w:rPr>
        <w:rFonts w:ascii="Arial MT" w:eastAsia="Arial MT" w:hAnsi="Arial MT" w:cs="Arial MT" w:hint="default"/>
        <w:spacing w:val="-3"/>
        <w:w w:val="99"/>
        <w:sz w:val="22"/>
        <w:szCs w:val="22"/>
        <w:lang w:val="pt-PT" w:eastAsia="en-US" w:bidi="ar-SA"/>
      </w:rPr>
    </w:lvl>
    <w:lvl w:ilvl="1" w:tplc="A1B8C142">
      <w:numFmt w:val="bullet"/>
      <w:lvlText w:val="•"/>
      <w:lvlJc w:val="left"/>
      <w:pPr>
        <w:ind w:left="1949" w:hanging="398"/>
      </w:pPr>
      <w:rPr>
        <w:rFonts w:hint="default"/>
        <w:lang w:val="pt-PT" w:eastAsia="en-US" w:bidi="ar-SA"/>
      </w:rPr>
    </w:lvl>
    <w:lvl w:ilvl="2" w:tplc="BAB4415C">
      <w:numFmt w:val="bullet"/>
      <w:lvlText w:val="•"/>
      <w:lvlJc w:val="left"/>
      <w:pPr>
        <w:ind w:left="2978" w:hanging="398"/>
      </w:pPr>
      <w:rPr>
        <w:rFonts w:hint="default"/>
        <w:lang w:val="pt-PT" w:eastAsia="en-US" w:bidi="ar-SA"/>
      </w:rPr>
    </w:lvl>
    <w:lvl w:ilvl="3" w:tplc="BC884F18">
      <w:numFmt w:val="bullet"/>
      <w:lvlText w:val="•"/>
      <w:lvlJc w:val="left"/>
      <w:pPr>
        <w:ind w:left="4007" w:hanging="398"/>
      </w:pPr>
      <w:rPr>
        <w:rFonts w:hint="default"/>
        <w:lang w:val="pt-PT" w:eastAsia="en-US" w:bidi="ar-SA"/>
      </w:rPr>
    </w:lvl>
    <w:lvl w:ilvl="4" w:tplc="BE682D70">
      <w:numFmt w:val="bullet"/>
      <w:lvlText w:val="•"/>
      <w:lvlJc w:val="left"/>
      <w:pPr>
        <w:ind w:left="5036" w:hanging="398"/>
      </w:pPr>
      <w:rPr>
        <w:rFonts w:hint="default"/>
        <w:lang w:val="pt-PT" w:eastAsia="en-US" w:bidi="ar-SA"/>
      </w:rPr>
    </w:lvl>
    <w:lvl w:ilvl="5" w:tplc="67DE1A74">
      <w:numFmt w:val="bullet"/>
      <w:lvlText w:val="•"/>
      <w:lvlJc w:val="left"/>
      <w:pPr>
        <w:ind w:left="6065" w:hanging="398"/>
      </w:pPr>
      <w:rPr>
        <w:rFonts w:hint="default"/>
        <w:lang w:val="pt-PT" w:eastAsia="en-US" w:bidi="ar-SA"/>
      </w:rPr>
    </w:lvl>
    <w:lvl w:ilvl="6" w:tplc="49D4B91C">
      <w:numFmt w:val="bullet"/>
      <w:lvlText w:val="•"/>
      <w:lvlJc w:val="left"/>
      <w:pPr>
        <w:ind w:left="7094" w:hanging="398"/>
      </w:pPr>
      <w:rPr>
        <w:rFonts w:hint="default"/>
        <w:lang w:val="pt-PT" w:eastAsia="en-US" w:bidi="ar-SA"/>
      </w:rPr>
    </w:lvl>
    <w:lvl w:ilvl="7" w:tplc="20105B5A">
      <w:numFmt w:val="bullet"/>
      <w:lvlText w:val="•"/>
      <w:lvlJc w:val="left"/>
      <w:pPr>
        <w:ind w:left="8123" w:hanging="398"/>
      </w:pPr>
      <w:rPr>
        <w:rFonts w:hint="default"/>
        <w:lang w:val="pt-PT" w:eastAsia="en-US" w:bidi="ar-SA"/>
      </w:rPr>
    </w:lvl>
    <w:lvl w:ilvl="8" w:tplc="0FE62678">
      <w:numFmt w:val="bullet"/>
      <w:lvlText w:val="•"/>
      <w:lvlJc w:val="left"/>
      <w:pPr>
        <w:ind w:left="9152" w:hanging="398"/>
      </w:pPr>
      <w:rPr>
        <w:rFonts w:hint="default"/>
        <w:lang w:val="pt-PT" w:eastAsia="en-US" w:bidi="ar-SA"/>
      </w:rPr>
    </w:lvl>
  </w:abstractNum>
  <w:abstractNum w:abstractNumId="8" w15:restartNumberingAfterBreak="0">
    <w:nsid w:val="22375C89"/>
    <w:multiLevelType w:val="hybridMultilevel"/>
    <w:tmpl w:val="628E5724"/>
    <w:lvl w:ilvl="0" w:tplc="9A58AA94">
      <w:numFmt w:val="bullet"/>
      <w:lvlText w:val="-"/>
      <w:lvlJc w:val="left"/>
      <w:pPr>
        <w:ind w:left="1391" w:hanging="173"/>
      </w:pPr>
      <w:rPr>
        <w:rFonts w:ascii="Cambria" w:eastAsia="Cambria" w:hAnsi="Cambria" w:cs="Cambria" w:hint="default"/>
        <w:w w:val="120"/>
        <w:sz w:val="24"/>
        <w:szCs w:val="24"/>
        <w:lang w:val="pt-PT" w:eastAsia="en-US" w:bidi="ar-SA"/>
      </w:rPr>
    </w:lvl>
    <w:lvl w:ilvl="1" w:tplc="A41EBED8">
      <w:numFmt w:val="bullet"/>
      <w:lvlText w:val="•"/>
      <w:lvlJc w:val="left"/>
      <w:pPr>
        <w:ind w:left="2410" w:hanging="173"/>
      </w:pPr>
      <w:rPr>
        <w:rFonts w:hint="default"/>
        <w:lang w:val="pt-PT" w:eastAsia="en-US" w:bidi="ar-SA"/>
      </w:rPr>
    </w:lvl>
    <w:lvl w:ilvl="2" w:tplc="0DD6428C">
      <w:numFmt w:val="bullet"/>
      <w:lvlText w:val="•"/>
      <w:lvlJc w:val="left"/>
      <w:pPr>
        <w:ind w:left="3421" w:hanging="173"/>
      </w:pPr>
      <w:rPr>
        <w:rFonts w:hint="default"/>
        <w:lang w:val="pt-PT" w:eastAsia="en-US" w:bidi="ar-SA"/>
      </w:rPr>
    </w:lvl>
    <w:lvl w:ilvl="3" w:tplc="85164376">
      <w:numFmt w:val="bullet"/>
      <w:lvlText w:val="•"/>
      <w:lvlJc w:val="left"/>
      <w:pPr>
        <w:ind w:left="4431" w:hanging="173"/>
      </w:pPr>
      <w:rPr>
        <w:rFonts w:hint="default"/>
        <w:lang w:val="pt-PT" w:eastAsia="en-US" w:bidi="ar-SA"/>
      </w:rPr>
    </w:lvl>
    <w:lvl w:ilvl="4" w:tplc="92820254">
      <w:numFmt w:val="bullet"/>
      <w:lvlText w:val="•"/>
      <w:lvlJc w:val="left"/>
      <w:pPr>
        <w:ind w:left="5442" w:hanging="173"/>
      </w:pPr>
      <w:rPr>
        <w:rFonts w:hint="default"/>
        <w:lang w:val="pt-PT" w:eastAsia="en-US" w:bidi="ar-SA"/>
      </w:rPr>
    </w:lvl>
    <w:lvl w:ilvl="5" w:tplc="89BA102E">
      <w:numFmt w:val="bullet"/>
      <w:lvlText w:val="•"/>
      <w:lvlJc w:val="left"/>
      <w:pPr>
        <w:ind w:left="6453" w:hanging="173"/>
      </w:pPr>
      <w:rPr>
        <w:rFonts w:hint="default"/>
        <w:lang w:val="pt-PT" w:eastAsia="en-US" w:bidi="ar-SA"/>
      </w:rPr>
    </w:lvl>
    <w:lvl w:ilvl="6" w:tplc="F18E9D84">
      <w:numFmt w:val="bullet"/>
      <w:lvlText w:val="•"/>
      <w:lvlJc w:val="left"/>
      <w:pPr>
        <w:ind w:left="7463" w:hanging="173"/>
      </w:pPr>
      <w:rPr>
        <w:rFonts w:hint="default"/>
        <w:lang w:val="pt-PT" w:eastAsia="en-US" w:bidi="ar-SA"/>
      </w:rPr>
    </w:lvl>
    <w:lvl w:ilvl="7" w:tplc="55C2454E">
      <w:numFmt w:val="bullet"/>
      <w:lvlText w:val="•"/>
      <w:lvlJc w:val="left"/>
      <w:pPr>
        <w:ind w:left="8474" w:hanging="173"/>
      </w:pPr>
      <w:rPr>
        <w:rFonts w:hint="default"/>
        <w:lang w:val="pt-PT" w:eastAsia="en-US" w:bidi="ar-SA"/>
      </w:rPr>
    </w:lvl>
    <w:lvl w:ilvl="8" w:tplc="0F66FD00">
      <w:numFmt w:val="bullet"/>
      <w:lvlText w:val="•"/>
      <w:lvlJc w:val="left"/>
      <w:pPr>
        <w:ind w:left="9485" w:hanging="173"/>
      </w:pPr>
      <w:rPr>
        <w:rFonts w:hint="default"/>
        <w:lang w:val="pt-PT" w:eastAsia="en-US" w:bidi="ar-SA"/>
      </w:rPr>
    </w:lvl>
  </w:abstractNum>
  <w:abstractNum w:abstractNumId="9" w15:restartNumberingAfterBreak="0">
    <w:nsid w:val="2446502E"/>
    <w:multiLevelType w:val="multilevel"/>
    <w:tmpl w:val="730873FC"/>
    <w:lvl w:ilvl="0">
      <w:start w:val="8"/>
      <w:numFmt w:val="decimal"/>
      <w:lvlText w:val="%1"/>
      <w:lvlJc w:val="left"/>
      <w:pPr>
        <w:ind w:left="1218" w:hanging="578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1218" w:hanging="578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277" w:hanging="57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05" w:hanging="57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334" w:hanging="57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63" w:hanging="57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391" w:hanging="57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420" w:hanging="57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449" w:hanging="578"/>
      </w:pPr>
      <w:rPr>
        <w:rFonts w:hint="default"/>
        <w:lang w:val="pt-PT" w:eastAsia="en-US" w:bidi="ar-SA"/>
      </w:rPr>
    </w:lvl>
  </w:abstractNum>
  <w:abstractNum w:abstractNumId="10" w15:restartNumberingAfterBreak="0">
    <w:nsid w:val="24E52D59"/>
    <w:multiLevelType w:val="hybridMultilevel"/>
    <w:tmpl w:val="BAE0BE2A"/>
    <w:lvl w:ilvl="0" w:tplc="0936B466">
      <w:start w:val="1"/>
      <w:numFmt w:val="lowerLetter"/>
      <w:lvlText w:val="%1)"/>
      <w:lvlJc w:val="left"/>
      <w:pPr>
        <w:ind w:left="1638" w:hanging="406"/>
        <w:jc w:val="right"/>
      </w:pPr>
      <w:rPr>
        <w:rFonts w:hint="default"/>
        <w:spacing w:val="-1"/>
        <w:w w:val="101"/>
        <w:lang w:val="pt-PT" w:eastAsia="en-US" w:bidi="ar-SA"/>
      </w:rPr>
    </w:lvl>
    <w:lvl w:ilvl="1" w:tplc="5CE67846">
      <w:numFmt w:val="bullet"/>
      <w:lvlText w:val="•"/>
      <w:lvlJc w:val="left"/>
      <w:pPr>
        <w:ind w:left="2626" w:hanging="406"/>
      </w:pPr>
      <w:rPr>
        <w:rFonts w:hint="default"/>
        <w:lang w:val="pt-PT" w:eastAsia="en-US" w:bidi="ar-SA"/>
      </w:rPr>
    </w:lvl>
    <w:lvl w:ilvl="2" w:tplc="75ACCB1C">
      <w:numFmt w:val="bullet"/>
      <w:lvlText w:val="•"/>
      <w:lvlJc w:val="left"/>
      <w:pPr>
        <w:ind w:left="3613" w:hanging="406"/>
      </w:pPr>
      <w:rPr>
        <w:rFonts w:hint="default"/>
        <w:lang w:val="pt-PT" w:eastAsia="en-US" w:bidi="ar-SA"/>
      </w:rPr>
    </w:lvl>
    <w:lvl w:ilvl="3" w:tplc="687E170C">
      <w:numFmt w:val="bullet"/>
      <w:lvlText w:val="•"/>
      <w:lvlJc w:val="left"/>
      <w:pPr>
        <w:ind w:left="4599" w:hanging="406"/>
      </w:pPr>
      <w:rPr>
        <w:rFonts w:hint="default"/>
        <w:lang w:val="pt-PT" w:eastAsia="en-US" w:bidi="ar-SA"/>
      </w:rPr>
    </w:lvl>
    <w:lvl w:ilvl="4" w:tplc="84CC1270">
      <w:numFmt w:val="bullet"/>
      <w:lvlText w:val="•"/>
      <w:lvlJc w:val="left"/>
      <w:pPr>
        <w:ind w:left="5586" w:hanging="406"/>
      </w:pPr>
      <w:rPr>
        <w:rFonts w:hint="default"/>
        <w:lang w:val="pt-PT" w:eastAsia="en-US" w:bidi="ar-SA"/>
      </w:rPr>
    </w:lvl>
    <w:lvl w:ilvl="5" w:tplc="C52257E6">
      <w:numFmt w:val="bullet"/>
      <w:lvlText w:val="•"/>
      <w:lvlJc w:val="left"/>
      <w:pPr>
        <w:ind w:left="6573" w:hanging="406"/>
      </w:pPr>
      <w:rPr>
        <w:rFonts w:hint="default"/>
        <w:lang w:val="pt-PT" w:eastAsia="en-US" w:bidi="ar-SA"/>
      </w:rPr>
    </w:lvl>
    <w:lvl w:ilvl="6" w:tplc="740A1A56">
      <w:numFmt w:val="bullet"/>
      <w:lvlText w:val="•"/>
      <w:lvlJc w:val="left"/>
      <w:pPr>
        <w:ind w:left="7559" w:hanging="406"/>
      </w:pPr>
      <w:rPr>
        <w:rFonts w:hint="default"/>
        <w:lang w:val="pt-PT" w:eastAsia="en-US" w:bidi="ar-SA"/>
      </w:rPr>
    </w:lvl>
    <w:lvl w:ilvl="7" w:tplc="C1A087A4">
      <w:numFmt w:val="bullet"/>
      <w:lvlText w:val="•"/>
      <w:lvlJc w:val="left"/>
      <w:pPr>
        <w:ind w:left="8546" w:hanging="406"/>
      </w:pPr>
      <w:rPr>
        <w:rFonts w:hint="default"/>
        <w:lang w:val="pt-PT" w:eastAsia="en-US" w:bidi="ar-SA"/>
      </w:rPr>
    </w:lvl>
    <w:lvl w:ilvl="8" w:tplc="149CF074">
      <w:numFmt w:val="bullet"/>
      <w:lvlText w:val="•"/>
      <w:lvlJc w:val="left"/>
      <w:pPr>
        <w:ind w:left="9533" w:hanging="406"/>
      </w:pPr>
      <w:rPr>
        <w:rFonts w:hint="default"/>
        <w:lang w:val="pt-PT" w:eastAsia="en-US" w:bidi="ar-SA"/>
      </w:rPr>
    </w:lvl>
  </w:abstractNum>
  <w:abstractNum w:abstractNumId="11" w15:restartNumberingAfterBreak="0">
    <w:nsid w:val="253801BA"/>
    <w:multiLevelType w:val="multilevel"/>
    <w:tmpl w:val="F7087E12"/>
    <w:lvl w:ilvl="0">
      <w:start w:val="9"/>
      <w:numFmt w:val="decimal"/>
      <w:lvlText w:val="%1"/>
      <w:lvlJc w:val="left"/>
      <w:pPr>
        <w:ind w:left="1218" w:hanging="807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218" w:hanging="807"/>
        <w:jc w:val="left"/>
      </w:pPr>
      <w:rPr>
        <w:rFonts w:hint="default"/>
        <w:lang w:val="pt-PT" w:eastAsia="en-US" w:bidi="ar-SA"/>
      </w:rPr>
    </w:lvl>
    <w:lvl w:ilvl="2">
      <w:start w:val="4"/>
      <w:numFmt w:val="decimal"/>
      <w:lvlText w:val="%1.%2.%3."/>
      <w:lvlJc w:val="left"/>
      <w:pPr>
        <w:ind w:left="1218" w:hanging="807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4305" w:hanging="80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334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63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391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420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449" w:hanging="807"/>
      </w:pPr>
      <w:rPr>
        <w:rFonts w:hint="default"/>
        <w:lang w:val="pt-PT" w:eastAsia="en-US" w:bidi="ar-SA"/>
      </w:rPr>
    </w:lvl>
  </w:abstractNum>
  <w:abstractNum w:abstractNumId="12" w15:restartNumberingAfterBreak="0">
    <w:nsid w:val="26A260F3"/>
    <w:multiLevelType w:val="hybridMultilevel"/>
    <w:tmpl w:val="4F3AF67A"/>
    <w:lvl w:ilvl="0" w:tplc="5DA601A2">
      <w:start w:val="1"/>
      <w:numFmt w:val="upperRoman"/>
      <w:lvlText w:val="%1."/>
      <w:lvlJc w:val="left"/>
      <w:pPr>
        <w:ind w:left="1218" w:hanging="245"/>
        <w:jc w:val="left"/>
      </w:pPr>
      <w:rPr>
        <w:rFonts w:ascii="Cambria" w:eastAsia="Cambria" w:hAnsi="Cambria" w:cs="Cambria" w:hint="default"/>
        <w:spacing w:val="-1"/>
        <w:w w:val="105"/>
        <w:sz w:val="22"/>
        <w:szCs w:val="22"/>
        <w:lang w:val="pt-PT" w:eastAsia="en-US" w:bidi="ar-SA"/>
      </w:rPr>
    </w:lvl>
    <w:lvl w:ilvl="1" w:tplc="0C2C6EF2">
      <w:numFmt w:val="bullet"/>
      <w:lvlText w:val="•"/>
      <w:lvlJc w:val="left"/>
      <w:pPr>
        <w:ind w:left="2248" w:hanging="245"/>
      </w:pPr>
      <w:rPr>
        <w:rFonts w:hint="default"/>
        <w:lang w:val="pt-PT" w:eastAsia="en-US" w:bidi="ar-SA"/>
      </w:rPr>
    </w:lvl>
    <w:lvl w:ilvl="2" w:tplc="BC08F076">
      <w:numFmt w:val="bullet"/>
      <w:lvlText w:val="•"/>
      <w:lvlJc w:val="left"/>
      <w:pPr>
        <w:ind w:left="3277" w:hanging="245"/>
      </w:pPr>
      <w:rPr>
        <w:rFonts w:hint="default"/>
        <w:lang w:val="pt-PT" w:eastAsia="en-US" w:bidi="ar-SA"/>
      </w:rPr>
    </w:lvl>
    <w:lvl w:ilvl="3" w:tplc="63E00C38">
      <w:numFmt w:val="bullet"/>
      <w:lvlText w:val="•"/>
      <w:lvlJc w:val="left"/>
      <w:pPr>
        <w:ind w:left="4305" w:hanging="245"/>
      </w:pPr>
      <w:rPr>
        <w:rFonts w:hint="default"/>
        <w:lang w:val="pt-PT" w:eastAsia="en-US" w:bidi="ar-SA"/>
      </w:rPr>
    </w:lvl>
    <w:lvl w:ilvl="4" w:tplc="3E4655BC">
      <w:numFmt w:val="bullet"/>
      <w:lvlText w:val="•"/>
      <w:lvlJc w:val="left"/>
      <w:pPr>
        <w:ind w:left="5334" w:hanging="245"/>
      </w:pPr>
      <w:rPr>
        <w:rFonts w:hint="default"/>
        <w:lang w:val="pt-PT" w:eastAsia="en-US" w:bidi="ar-SA"/>
      </w:rPr>
    </w:lvl>
    <w:lvl w:ilvl="5" w:tplc="6DC6E004">
      <w:numFmt w:val="bullet"/>
      <w:lvlText w:val="•"/>
      <w:lvlJc w:val="left"/>
      <w:pPr>
        <w:ind w:left="6363" w:hanging="245"/>
      </w:pPr>
      <w:rPr>
        <w:rFonts w:hint="default"/>
        <w:lang w:val="pt-PT" w:eastAsia="en-US" w:bidi="ar-SA"/>
      </w:rPr>
    </w:lvl>
    <w:lvl w:ilvl="6" w:tplc="AF7A4C78">
      <w:numFmt w:val="bullet"/>
      <w:lvlText w:val="•"/>
      <w:lvlJc w:val="left"/>
      <w:pPr>
        <w:ind w:left="7391" w:hanging="245"/>
      </w:pPr>
      <w:rPr>
        <w:rFonts w:hint="default"/>
        <w:lang w:val="pt-PT" w:eastAsia="en-US" w:bidi="ar-SA"/>
      </w:rPr>
    </w:lvl>
    <w:lvl w:ilvl="7" w:tplc="0456A534">
      <w:numFmt w:val="bullet"/>
      <w:lvlText w:val="•"/>
      <w:lvlJc w:val="left"/>
      <w:pPr>
        <w:ind w:left="8420" w:hanging="245"/>
      </w:pPr>
      <w:rPr>
        <w:rFonts w:hint="default"/>
        <w:lang w:val="pt-PT" w:eastAsia="en-US" w:bidi="ar-SA"/>
      </w:rPr>
    </w:lvl>
    <w:lvl w:ilvl="8" w:tplc="459A7178">
      <w:numFmt w:val="bullet"/>
      <w:lvlText w:val="•"/>
      <w:lvlJc w:val="left"/>
      <w:pPr>
        <w:ind w:left="9449" w:hanging="245"/>
      </w:pPr>
      <w:rPr>
        <w:rFonts w:hint="default"/>
        <w:lang w:val="pt-PT" w:eastAsia="en-US" w:bidi="ar-SA"/>
      </w:rPr>
    </w:lvl>
  </w:abstractNum>
  <w:abstractNum w:abstractNumId="13" w15:restartNumberingAfterBreak="0">
    <w:nsid w:val="295F6259"/>
    <w:multiLevelType w:val="multilevel"/>
    <w:tmpl w:val="D97AA9C2"/>
    <w:lvl w:ilvl="0">
      <w:start w:val="3"/>
      <w:numFmt w:val="decimal"/>
      <w:lvlText w:val="%1"/>
      <w:lvlJc w:val="left"/>
      <w:pPr>
        <w:ind w:left="2197" w:hanging="979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97" w:hanging="979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2197" w:hanging="979"/>
        <w:jc w:val="left"/>
      </w:pPr>
      <w:rPr>
        <w:rFonts w:hint="default"/>
        <w:lang w:val="pt-PT" w:eastAsia="en-US" w:bidi="ar-SA"/>
      </w:rPr>
    </w:lvl>
    <w:lvl w:ilvl="3">
      <w:start w:val="3"/>
      <w:numFmt w:val="decimal"/>
      <w:lvlText w:val="%1.%2.%3.%4."/>
      <w:lvlJc w:val="left"/>
      <w:pPr>
        <w:ind w:left="2197" w:hanging="979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5922" w:hanging="97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53" w:hanging="97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83" w:hanging="97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14" w:hanging="97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645" w:hanging="979"/>
      </w:pPr>
      <w:rPr>
        <w:rFonts w:hint="default"/>
        <w:lang w:val="pt-PT" w:eastAsia="en-US" w:bidi="ar-SA"/>
      </w:rPr>
    </w:lvl>
  </w:abstractNum>
  <w:abstractNum w:abstractNumId="14" w15:restartNumberingAfterBreak="0">
    <w:nsid w:val="2A0B1F4C"/>
    <w:multiLevelType w:val="multilevel"/>
    <w:tmpl w:val="106AFEDE"/>
    <w:lvl w:ilvl="0">
      <w:start w:val="1"/>
      <w:numFmt w:val="decimal"/>
      <w:lvlText w:val="%1"/>
      <w:lvlJc w:val="left"/>
      <w:pPr>
        <w:ind w:left="1458" w:hanging="240"/>
        <w:jc w:val="left"/>
      </w:pPr>
      <w:rPr>
        <w:rFonts w:hint="default"/>
        <w:b/>
        <w:bCs/>
        <w:w w:val="11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18" w:hanging="708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18" w:hanging="797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70" w:hanging="7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61" w:hanging="7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52" w:hanging="7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43" w:hanging="7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34" w:hanging="7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24" w:hanging="797"/>
      </w:pPr>
      <w:rPr>
        <w:rFonts w:hint="default"/>
        <w:lang w:val="pt-PT" w:eastAsia="en-US" w:bidi="ar-SA"/>
      </w:rPr>
    </w:lvl>
  </w:abstractNum>
  <w:abstractNum w:abstractNumId="15" w15:restartNumberingAfterBreak="0">
    <w:nsid w:val="2B1C0900"/>
    <w:multiLevelType w:val="multilevel"/>
    <w:tmpl w:val="374CF190"/>
    <w:lvl w:ilvl="0">
      <w:start w:val="3"/>
      <w:numFmt w:val="decimal"/>
      <w:lvlText w:val="%1"/>
      <w:lvlJc w:val="left"/>
      <w:pPr>
        <w:ind w:left="1218" w:hanging="557"/>
        <w:jc w:val="left"/>
      </w:pPr>
      <w:rPr>
        <w:rFonts w:hint="default"/>
        <w:lang w:val="pt-PT" w:eastAsia="en-US" w:bidi="ar-SA"/>
      </w:rPr>
    </w:lvl>
    <w:lvl w:ilvl="1">
      <w:start w:val="4"/>
      <w:numFmt w:val="lowerLetter"/>
      <w:lvlText w:val="%1.%2)"/>
      <w:lvlJc w:val="left"/>
      <w:pPr>
        <w:ind w:left="1218" w:hanging="557"/>
        <w:jc w:val="left"/>
      </w:pPr>
      <w:rPr>
        <w:rFonts w:ascii="Cambria" w:eastAsia="Cambria" w:hAnsi="Cambria" w:cs="Cambria" w:hint="default"/>
        <w:spacing w:val="-2"/>
        <w:w w:val="78"/>
        <w:sz w:val="23"/>
        <w:szCs w:val="23"/>
        <w:lang w:val="pt-PT" w:eastAsia="en-US" w:bidi="ar-SA"/>
      </w:rPr>
    </w:lvl>
    <w:lvl w:ilvl="2">
      <w:numFmt w:val="bullet"/>
      <w:lvlText w:val="•"/>
      <w:lvlJc w:val="left"/>
      <w:pPr>
        <w:ind w:left="3277" w:hanging="55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05" w:hanging="55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334" w:hanging="55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63" w:hanging="55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391" w:hanging="55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420" w:hanging="55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449" w:hanging="557"/>
      </w:pPr>
      <w:rPr>
        <w:rFonts w:hint="default"/>
        <w:lang w:val="pt-PT" w:eastAsia="en-US" w:bidi="ar-SA"/>
      </w:rPr>
    </w:lvl>
  </w:abstractNum>
  <w:abstractNum w:abstractNumId="16" w15:restartNumberingAfterBreak="0">
    <w:nsid w:val="2E9B22E9"/>
    <w:multiLevelType w:val="hybridMultilevel"/>
    <w:tmpl w:val="0A20DFA0"/>
    <w:lvl w:ilvl="0" w:tplc="9E2EB0D0">
      <w:start w:val="1"/>
      <w:numFmt w:val="lowerLetter"/>
      <w:lvlText w:val="%1)"/>
      <w:lvlJc w:val="left"/>
      <w:pPr>
        <w:ind w:left="1482" w:hanging="264"/>
        <w:jc w:val="left"/>
      </w:pPr>
      <w:rPr>
        <w:rFonts w:ascii="Cambria" w:eastAsia="Cambria" w:hAnsi="Cambria" w:cs="Cambria" w:hint="default"/>
        <w:spacing w:val="-1"/>
        <w:w w:val="78"/>
        <w:sz w:val="22"/>
        <w:szCs w:val="22"/>
        <w:lang w:val="pt-PT" w:eastAsia="en-US" w:bidi="ar-SA"/>
      </w:rPr>
    </w:lvl>
    <w:lvl w:ilvl="1" w:tplc="BDA26C70">
      <w:numFmt w:val="bullet"/>
      <w:lvlText w:val="•"/>
      <w:lvlJc w:val="left"/>
      <w:pPr>
        <w:ind w:left="2482" w:hanging="264"/>
      </w:pPr>
      <w:rPr>
        <w:rFonts w:hint="default"/>
        <w:lang w:val="pt-PT" w:eastAsia="en-US" w:bidi="ar-SA"/>
      </w:rPr>
    </w:lvl>
    <w:lvl w:ilvl="2" w:tplc="6C6CCCCC">
      <w:numFmt w:val="bullet"/>
      <w:lvlText w:val="•"/>
      <w:lvlJc w:val="left"/>
      <w:pPr>
        <w:ind w:left="3485" w:hanging="264"/>
      </w:pPr>
      <w:rPr>
        <w:rFonts w:hint="default"/>
        <w:lang w:val="pt-PT" w:eastAsia="en-US" w:bidi="ar-SA"/>
      </w:rPr>
    </w:lvl>
    <w:lvl w:ilvl="3" w:tplc="31D65A3E">
      <w:numFmt w:val="bullet"/>
      <w:lvlText w:val="•"/>
      <w:lvlJc w:val="left"/>
      <w:pPr>
        <w:ind w:left="4487" w:hanging="264"/>
      </w:pPr>
      <w:rPr>
        <w:rFonts w:hint="default"/>
        <w:lang w:val="pt-PT" w:eastAsia="en-US" w:bidi="ar-SA"/>
      </w:rPr>
    </w:lvl>
    <w:lvl w:ilvl="4" w:tplc="7A86C186">
      <w:numFmt w:val="bullet"/>
      <w:lvlText w:val="•"/>
      <w:lvlJc w:val="left"/>
      <w:pPr>
        <w:ind w:left="5490" w:hanging="264"/>
      </w:pPr>
      <w:rPr>
        <w:rFonts w:hint="default"/>
        <w:lang w:val="pt-PT" w:eastAsia="en-US" w:bidi="ar-SA"/>
      </w:rPr>
    </w:lvl>
    <w:lvl w:ilvl="5" w:tplc="E0B4188E">
      <w:numFmt w:val="bullet"/>
      <w:lvlText w:val="•"/>
      <w:lvlJc w:val="left"/>
      <w:pPr>
        <w:ind w:left="6493" w:hanging="264"/>
      </w:pPr>
      <w:rPr>
        <w:rFonts w:hint="default"/>
        <w:lang w:val="pt-PT" w:eastAsia="en-US" w:bidi="ar-SA"/>
      </w:rPr>
    </w:lvl>
    <w:lvl w:ilvl="6" w:tplc="5822915A">
      <w:numFmt w:val="bullet"/>
      <w:lvlText w:val="•"/>
      <w:lvlJc w:val="left"/>
      <w:pPr>
        <w:ind w:left="7495" w:hanging="264"/>
      </w:pPr>
      <w:rPr>
        <w:rFonts w:hint="default"/>
        <w:lang w:val="pt-PT" w:eastAsia="en-US" w:bidi="ar-SA"/>
      </w:rPr>
    </w:lvl>
    <w:lvl w:ilvl="7" w:tplc="D3FCEDE6">
      <w:numFmt w:val="bullet"/>
      <w:lvlText w:val="•"/>
      <w:lvlJc w:val="left"/>
      <w:pPr>
        <w:ind w:left="8498" w:hanging="264"/>
      </w:pPr>
      <w:rPr>
        <w:rFonts w:hint="default"/>
        <w:lang w:val="pt-PT" w:eastAsia="en-US" w:bidi="ar-SA"/>
      </w:rPr>
    </w:lvl>
    <w:lvl w:ilvl="8" w:tplc="1CC8A078">
      <w:numFmt w:val="bullet"/>
      <w:lvlText w:val="•"/>
      <w:lvlJc w:val="left"/>
      <w:pPr>
        <w:ind w:left="9501" w:hanging="264"/>
      </w:pPr>
      <w:rPr>
        <w:rFonts w:hint="default"/>
        <w:lang w:val="pt-PT" w:eastAsia="en-US" w:bidi="ar-SA"/>
      </w:rPr>
    </w:lvl>
  </w:abstractNum>
  <w:abstractNum w:abstractNumId="17" w15:restartNumberingAfterBreak="0">
    <w:nsid w:val="318E4FCB"/>
    <w:multiLevelType w:val="hybridMultilevel"/>
    <w:tmpl w:val="D8282F98"/>
    <w:lvl w:ilvl="0" w:tplc="5F580D96">
      <w:numFmt w:val="bullet"/>
      <w:lvlText w:val="▪"/>
      <w:lvlJc w:val="left"/>
      <w:pPr>
        <w:ind w:left="188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pt-PT" w:eastAsia="en-US" w:bidi="ar-SA"/>
      </w:rPr>
    </w:lvl>
    <w:lvl w:ilvl="1" w:tplc="8458C066">
      <w:numFmt w:val="bullet"/>
      <w:lvlText w:val="•"/>
      <w:lvlJc w:val="left"/>
      <w:pPr>
        <w:ind w:left="951" w:hanging="120"/>
      </w:pPr>
      <w:rPr>
        <w:rFonts w:hint="default"/>
        <w:lang w:val="pt-PT" w:eastAsia="en-US" w:bidi="ar-SA"/>
      </w:rPr>
    </w:lvl>
    <w:lvl w:ilvl="2" w:tplc="9F46AF38">
      <w:numFmt w:val="bullet"/>
      <w:lvlText w:val="•"/>
      <w:lvlJc w:val="left"/>
      <w:pPr>
        <w:ind w:left="1722" w:hanging="120"/>
      </w:pPr>
      <w:rPr>
        <w:rFonts w:hint="default"/>
        <w:lang w:val="pt-PT" w:eastAsia="en-US" w:bidi="ar-SA"/>
      </w:rPr>
    </w:lvl>
    <w:lvl w:ilvl="3" w:tplc="73CE4232">
      <w:numFmt w:val="bullet"/>
      <w:lvlText w:val="•"/>
      <w:lvlJc w:val="left"/>
      <w:pPr>
        <w:ind w:left="2493" w:hanging="120"/>
      </w:pPr>
      <w:rPr>
        <w:rFonts w:hint="default"/>
        <w:lang w:val="pt-PT" w:eastAsia="en-US" w:bidi="ar-SA"/>
      </w:rPr>
    </w:lvl>
    <w:lvl w:ilvl="4" w:tplc="0E0EA10C">
      <w:numFmt w:val="bullet"/>
      <w:lvlText w:val="•"/>
      <w:lvlJc w:val="left"/>
      <w:pPr>
        <w:ind w:left="3265" w:hanging="120"/>
      </w:pPr>
      <w:rPr>
        <w:rFonts w:hint="default"/>
        <w:lang w:val="pt-PT" w:eastAsia="en-US" w:bidi="ar-SA"/>
      </w:rPr>
    </w:lvl>
    <w:lvl w:ilvl="5" w:tplc="BFB8893E">
      <w:numFmt w:val="bullet"/>
      <w:lvlText w:val="•"/>
      <w:lvlJc w:val="left"/>
      <w:pPr>
        <w:ind w:left="4036" w:hanging="120"/>
      </w:pPr>
      <w:rPr>
        <w:rFonts w:hint="default"/>
        <w:lang w:val="pt-PT" w:eastAsia="en-US" w:bidi="ar-SA"/>
      </w:rPr>
    </w:lvl>
    <w:lvl w:ilvl="6" w:tplc="8EB2EC72">
      <w:numFmt w:val="bullet"/>
      <w:lvlText w:val="•"/>
      <w:lvlJc w:val="left"/>
      <w:pPr>
        <w:ind w:left="4807" w:hanging="120"/>
      </w:pPr>
      <w:rPr>
        <w:rFonts w:hint="default"/>
        <w:lang w:val="pt-PT" w:eastAsia="en-US" w:bidi="ar-SA"/>
      </w:rPr>
    </w:lvl>
    <w:lvl w:ilvl="7" w:tplc="696E0E7E">
      <w:numFmt w:val="bullet"/>
      <w:lvlText w:val="•"/>
      <w:lvlJc w:val="left"/>
      <w:pPr>
        <w:ind w:left="5579" w:hanging="120"/>
      </w:pPr>
      <w:rPr>
        <w:rFonts w:hint="default"/>
        <w:lang w:val="pt-PT" w:eastAsia="en-US" w:bidi="ar-SA"/>
      </w:rPr>
    </w:lvl>
    <w:lvl w:ilvl="8" w:tplc="64DE29F6">
      <w:numFmt w:val="bullet"/>
      <w:lvlText w:val="•"/>
      <w:lvlJc w:val="left"/>
      <w:pPr>
        <w:ind w:left="6350" w:hanging="120"/>
      </w:pPr>
      <w:rPr>
        <w:rFonts w:hint="default"/>
        <w:lang w:val="pt-PT" w:eastAsia="en-US" w:bidi="ar-SA"/>
      </w:rPr>
    </w:lvl>
  </w:abstractNum>
  <w:abstractNum w:abstractNumId="18" w15:restartNumberingAfterBreak="0">
    <w:nsid w:val="31996FAE"/>
    <w:multiLevelType w:val="multilevel"/>
    <w:tmpl w:val="A5C40492"/>
    <w:lvl w:ilvl="0">
      <w:start w:val="9"/>
      <w:numFmt w:val="decimal"/>
      <w:lvlText w:val="%1"/>
      <w:lvlJc w:val="left"/>
      <w:pPr>
        <w:ind w:left="1458" w:hanging="240"/>
        <w:jc w:val="left"/>
      </w:pPr>
      <w:rPr>
        <w:rFonts w:hint="default"/>
        <w:b/>
        <w:bCs/>
        <w:w w:val="11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18" w:hanging="684"/>
        <w:jc w:val="left"/>
      </w:pPr>
      <w:rPr>
        <w:rFonts w:hint="default"/>
        <w:spacing w:val="-1"/>
        <w:w w:val="12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18" w:hanging="684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218" w:hanging="684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466" w:hanging="6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39" w:hanging="6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13" w:hanging="6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86" w:hanging="6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59" w:hanging="684"/>
      </w:pPr>
      <w:rPr>
        <w:rFonts w:hint="default"/>
        <w:lang w:val="pt-PT" w:eastAsia="en-US" w:bidi="ar-SA"/>
      </w:rPr>
    </w:lvl>
  </w:abstractNum>
  <w:abstractNum w:abstractNumId="19" w15:restartNumberingAfterBreak="0">
    <w:nsid w:val="33ED3624"/>
    <w:multiLevelType w:val="multilevel"/>
    <w:tmpl w:val="5A6098C8"/>
    <w:lvl w:ilvl="0">
      <w:start w:val="6"/>
      <w:numFmt w:val="decimal"/>
      <w:lvlText w:val="%1"/>
      <w:lvlJc w:val="left"/>
      <w:pPr>
        <w:ind w:left="220" w:hanging="152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71" w:hanging="303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1214" w:hanging="30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049" w:hanging="3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884" w:hanging="3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719" w:hanging="3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553" w:hanging="3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88" w:hanging="3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223" w:hanging="303"/>
      </w:pPr>
      <w:rPr>
        <w:rFonts w:hint="default"/>
        <w:lang w:val="pt-PT" w:eastAsia="en-US" w:bidi="ar-SA"/>
      </w:rPr>
    </w:lvl>
  </w:abstractNum>
  <w:abstractNum w:abstractNumId="20" w15:restartNumberingAfterBreak="0">
    <w:nsid w:val="36395614"/>
    <w:multiLevelType w:val="hybridMultilevel"/>
    <w:tmpl w:val="174878D8"/>
    <w:lvl w:ilvl="0" w:tplc="63CAAE0A">
      <w:start w:val="1"/>
      <w:numFmt w:val="lowerLetter"/>
      <w:lvlText w:val="%1)"/>
      <w:lvlJc w:val="left"/>
      <w:pPr>
        <w:ind w:left="1496" w:hanging="278"/>
        <w:jc w:val="left"/>
      </w:pPr>
      <w:rPr>
        <w:rFonts w:ascii="Cambria" w:eastAsia="Cambria" w:hAnsi="Cambria" w:cs="Cambria" w:hint="default"/>
        <w:w w:val="78"/>
        <w:sz w:val="23"/>
        <w:szCs w:val="23"/>
        <w:lang w:val="pt-PT" w:eastAsia="en-US" w:bidi="ar-SA"/>
      </w:rPr>
    </w:lvl>
    <w:lvl w:ilvl="1" w:tplc="507ABB3E">
      <w:numFmt w:val="bullet"/>
      <w:lvlText w:val="•"/>
      <w:lvlJc w:val="left"/>
      <w:pPr>
        <w:ind w:left="2500" w:hanging="278"/>
      </w:pPr>
      <w:rPr>
        <w:rFonts w:hint="default"/>
        <w:lang w:val="pt-PT" w:eastAsia="en-US" w:bidi="ar-SA"/>
      </w:rPr>
    </w:lvl>
    <w:lvl w:ilvl="2" w:tplc="BDDE75A6">
      <w:numFmt w:val="bullet"/>
      <w:lvlText w:val="•"/>
      <w:lvlJc w:val="left"/>
      <w:pPr>
        <w:ind w:left="3501" w:hanging="278"/>
      </w:pPr>
      <w:rPr>
        <w:rFonts w:hint="default"/>
        <w:lang w:val="pt-PT" w:eastAsia="en-US" w:bidi="ar-SA"/>
      </w:rPr>
    </w:lvl>
    <w:lvl w:ilvl="3" w:tplc="D4F446F8">
      <w:numFmt w:val="bullet"/>
      <w:lvlText w:val="•"/>
      <w:lvlJc w:val="left"/>
      <w:pPr>
        <w:ind w:left="4501" w:hanging="278"/>
      </w:pPr>
      <w:rPr>
        <w:rFonts w:hint="default"/>
        <w:lang w:val="pt-PT" w:eastAsia="en-US" w:bidi="ar-SA"/>
      </w:rPr>
    </w:lvl>
    <w:lvl w:ilvl="4" w:tplc="1EEA531E">
      <w:numFmt w:val="bullet"/>
      <w:lvlText w:val="•"/>
      <w:lvlJc w:val="left"/>
      <w:pPr>
        <w:ind w:left="5502" w:hanging="278"/>
      </w:pPr>
      <w:rPr>
        <w:rFonts w:hint="default"/>
        <w:lang w:val="pt-PT" w:eastAsia="en-US" w:bidi="ar-SA"/>
      </w:rPr>
    </w:lvl>
    <w:lvl w:ilvl="5" w:tplc="342871D0">
      <w:numFmt w:val="bullet"/>
      <w:lvlText w:val="•"/>
      <w:lvlJc w:val="left"/>
      <w:pPr>
        <w:ind w:left="6503" w:hanging="278"/>
      </w:pPr>
      <w:rPr>
        <w:rFonts w:hint="default"/>
        <w:lang w:val="pt-PT" w:eastAsia="en-US" w:bidi="ar-SA"/>
      </w:rPr>
    </w:lvl>
    <w:lvl w:ilvl="6" w:tplc="9CBA3BA8">
      <w:numFmt w:val="bullet"/>
      <w:lvlText w:val="•"/>
      <w:lvlJc w:val="left"/>
      <w:pPr>
        <w:ind w:left="7503" w:hanging="278"/>
      </w:pPr>
      <w:rPr>
        <w:rFonts w:hint="default"/>
        <w:lang w:val="pt-PT" w:eastAsia="en-US" w:bidi="ar-SA"/>
      </w:rPr>
    </w:lvl>
    <w:lvl w:ilvl="7" w:tplc="E740275A">
      <w:numFmt w:val="bullet"/>
      <w:lvlText w:val="•"/>
      <w:lvlJc w:val="left"/>
      <w:pPr>
        <w:ind w:left="8504" w:hanging="278"/>
      </w:pPr>
      <w:rPr>
        <w:rFonts w:hint="default"/>
        <w:lang w:val="pt-PT" w:eastAsia="en-US" w:bidi="ar-SA"/>
      </w:rPr>
    </w:lvl>
    <w:lvl w:ilvl="8" w:tplc="FA985766">
      <w:numFmt w:val="bullet"/>
      <w:lvlText w:val="•"/>
      <w:lvlJc w:val="left"/>
      <w:pPr>
        <w:ind w:left="9505" w:hanging="278"/>
      </w:pPr>
      <w:rPr>
        <w:rFonts w:hint="default"/>
        <w:lang w:val="pt-PT" w:eastAsia="en-US" w:bidi="ar-SA"/>
      </w:rPr>
    </w:lvl>
  </w:abstractNum>
  <w:abstractNum w:abstractNumId="21" w15:restartNumberingAfterBreak="0">
    <w:nsid w:val="366E4F8A"/>
    <w:multiLevelType w:val="multilevel"/>
    <w:tmpl w:val="BC44FD52"/>
    <w:lvl w:ilvl="0">
      <w:start w:val="8"/>
      <w:numFmt w:val="decimal"/>
      <w:lvlText w:val="%1"/>
      <w:lvlJc w:val="left"/>
      <w:pPr>
        <w:ind w:left="1698" w:hanging="48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698" w:hanging="480"/>
        <w:jc w:val="left"/>
      </w:pPr>
      <w:rPr>
        <w:rFonts w:hint="default"/>
        <w:b/>
        <w:bCs/>
        <w:spacing w:val="-1"/>
        <w:w w:val="117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18" w:hanging="826"/>
        <w:jc w:val="left"/>
      </w:pPr>
      <w:rPr>
        <w:rFonts w:hint="default"/>
        <w:spacing w:val="-1"/>
        <w:w w:val="118"/>
        <w:lang w:val="pt-PT" w:eastAsia="en-US" w:bidi="ar-SA"/>
      </w:rPr>
    </w:lvl>
    <w:lvl w:ilvl="3">
      <w:numFmt w:val="bullet"/>
      <w:lvlText w:val="•"/>
      <w:lvlJc w:val="left"/>
      <w:pPr>
        <w:ind w:left="3879" w:hanging="8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68" w:hanging="8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058" w:hanging="8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48" w:hanging="8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237" w:hanging="8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327" w:hanging="826"/>
      </w:pPr>
      <w:rPr>
        <w:rFonts w:hint="default"/>
        <w:lang w:val="pt-PT" w:eastAsia="en-US" w:bidi="ar-SA"/>
      </w:rPr>
    </w:lvl>
  </w:abstractNum>
  <w:abstractNum w:abstractNumId="22" w15:restartNumberingAfterBreak="0">
    <w:nsid w:val="403F0484"/>
    <w:multiLevelType w:val="hybridMultilevel"/>
    <w:tmpl w:val="EAFAF5E4"/>
    <w:lvl w:ilvl="0" w:tplc="ACA47E86">
      <w:start w:val="1"/>
      <w:numFmt w:val="upperRoman"/>
      <w:lvlText w:val="%1."/>
      <w:lvlJc w:val="left"/>
      <w:pPr>
        <w:ind w:left="1218" w:hanging="221"/>
        <w:jc w:val="left"/>
      </w:pPr>
      <w:rPr>
        <w:rFonts w:ascii="Cambria" w:eastAsia="Cambria" w:hAnsi="Cambria" w:cs="Cambria" w:hint="default"/>
        <w:spacing w:val="-1"/>
        <w:w w:val="105"/>
        <w:sz w:val="22"/>
        <w:szCs w:val="22"/>
        <w:lang w:val="pt-PT" w:eastAsia="en-US" w:bidi="ar-SA"/>
      </w:rPr>
    </w:lvl>
    <w:lvl w:ilvl="1" w:tplc="5526EDF4">
      <w:numFmt w:val="bullet"/>
      <w:lvlText w:val="•"/>
      <w:lvlJc w:val="left"/>
      <w:pPr>
        <w:ind w:left="2248" w:hanging="221"/>
      </w:pPr>
      <w:rPr>
        <w:rFonts w:hint="default"/>
        <w:lang w:val="pt-PT" w:eastAsia="en-US" w:bidi="ar-SA"/>
      </w:rPr>
    </w:lvl>
    <w:lvl w:ilvl="2" w:tplc="2A1CE558">
      <w:numFmt w:val="bullet"/>
      <w:lvlText w:val="•"/>
      <w:lvlJc w:val="left"/>
      <w:pPr>
        <w:ind w:left="3277" w:hanging="221"/>
      </w:pPr>
      <w:rPr>
        <w:rFonts w:hint="default"/>
        <w:lang w:val="pt-PT" w:eastAsia="en-US" w:bidi="ar-SA"/>
      </w:rPr>
    </w:lvl>
    <w:lvl w:ilvl="3" w:tplc="16621D1C">
      <w:numFmt w:val="bullet"/>
      <w:lvlText w:val="•"/>
      <w:lvlJc w:val="left"/>
      <w:pPr>
        <w:ind w:left="4305" w:hanging="221"/>
      </w:pPr>
      <w:rPr>
        <w:rFonts w:hint="default"/>
        <w:lang w:val="pt-PT" w:eastAsia="en-US" w:bidi="ar-SA"/>
      </w:rPr>
    </w:lvl>
    <w:lvl w:ilvl="4" w:tplc="0E2E4B96">
      <w:numFmt w:val="bullet"/>
      <w:lvlText w:val="•"/>
      <w:lvlJc w:val="left"/>
      <w:pPr>
        <w:ind w:left="5334" w:hanging="221"/>
      </w:pPr>
      <w:rPr>
        <w:rFonts w:hint="default"/>
        <w:lang w:val="pt-PT" w:eastAsia="en-US" w:bidi="ar-SA"/>
      </w:rPr>
    </w:lvl>
    <w:lvl w:ilvl="5" w:tplc="1256D102">
      <w:numFmt w:val="bullet"/>
      <w:lvlText w:val="•"/>
      <w:lvlJc w:val="left"/>
      <w:pPr>
        <w:ind w:left="6363" w:hanging="221"/>
      </w:pPr>
      <w:rPr>
        <w:rFonts w:hint="default"/>
        <w:lang w:val="pt-PT" w:eastAsia="en-US" w:bidi="ar-SA"/>
      </w:rPr>
    </w:lvl>
    <w:lvl w:ilvl="6" w:tplc="DFC88A1C">
      <w:numFmt w:val="bullet"/>
      <w:lvlText w:val="•"/>
      <w:lvlJc w:val="left"/>
      <w:pPr>
        <w:ind w:left="7391" w:hanging="221"/>
      </w:pPr>
      <w:rPr>
        <w:rFonts w:hint="default"/>
        <w:lang w:val="pt-PT" w:eastAsia="en-US" w:bidi="ar-SA"/>
      </w:rPr>
    </w:lvl>
    <w:lvl w:ilvl="7" w:tplc="E932C840">
      <w:numFmt w:val="bullet"/>
      <w:lvlText w:val="•"/>
      <w:lvlJc w:val="left"/>
      <w:pPr>
        <w:ind w:left="8420" w:hanging="221"/>
      </w:pPr>
      <w:rPr>
        <w:rFonts w:hint="default"/>
        <w:lang w:val="pt-PT" w:eastAsia="en-US" w:bidi="ar-SA"/>
      </w:rPr>
    </w:lvl>
    <w:lvl w:ilvl="8" w:tplc="C3D45710">
      <w:numFmt w:val="bullet"/>
      <w:lvlText w:val="•"/>
      <w:lvlJc w:val="left"/>
      <w:pPr>
        <w:ind w:left="9449" w:hanging="221"/>
      </w:pPr>
      <w:rPr>
        <w:rFonts w:hint="default"/>
        <w:lang w:val="pt-PT" w:eastAsia="en-US" w:bidi="ar-SA"/>
      </w:rPr>
    </w:lvl>
  </w:abstractNum>
  <w:abstractNum w:abstractNumId="23" w15:restartNumberingAfterBreak="0">
    <w:nsid w:val="412C0783"/>
    <w:multiLevelType w:val="multilevel"/>
    <w:tmpl w:val="DC30B878"/>
    <w:lvl w:ilvl="0">
      <w:start w:val="8"/>
      <w:numFmt w:val="decimal"/>
      <w:lvlText w:val="%1"/>
      <w:lvlJc w:val="left"/>
      <w:pPr>
        <w:ind w:left="1972" w:hanging="75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972" w:hanging="754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972" w:hanging="754"/>
        <w:jc w:val="left"/>
      </w:pPr>
      <w:rPr>
        <w:rFonts w:hint="default"/>
        <w:spacing w:val="-1"/>
        <w:w w:val="123"/>
        <w:lang w:val="pt-PT" w:eastAsia="en-US" w:bidi="ar-SA"/>
      </w:rPr>
    </w:lvl>
    <w:lvl w:ilvl="3">
      <w:numFmt w:val="bullet"/>
      <w:lvlText w:val="•"/>
      <w:lvlJc w:val="left"/>
      <w:pPr>
        <w:ind w:left="4837" w:hanging="7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90" w:hanging="7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743" w:hanging="7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695" w:hanging="7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648" w:hanging="7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601" w:hanging="754"/>
      </w:pPr>
      <w:rPr>
        <w:rFonts w:hint="default"/>
        <w:lang w:val="pt-PT" w:eastAsia="en-US" w:bidi="ar-SA"/>
      </w:rPr>
    </w:lvl>
  </w:abstractNum>
  <w:abstractNum w:abstractNumId="24" w15:restartNumberingAfterBreak="0">
    <w:nsid w:val="42A5715B"/>
    <w:multiLevelType w:val="hybridMultilevel"/>
    <w:tmpl w:val="1A1272E0"/>
    <w:lvl w:ilvl="0" w:tplc="96B65DCC">
      <w:start w:val="1"/>
      <w:numFmt w:val="upperRoman"/>
      <w:lvlText w:val="%1."/>
      <w:lvlJc w:val="left"/>
      <w:pPr>
        <w:ind w:left="1218" w:hanging="223"/>
        <w:jc w:val="left"/>
      </w:pPr>
      <w:rPr>
        <w:rFonts w:ascii="Cambria" w:eastAsia="Cambria" w:hAnsi="Cambria" w:cs="Cambria" w:hint="default"/>
        <w:spacing w:val="-1"/>
        <w:w w:val="105"/>
        <w:sz w:val="22"/>
        <w:szCs w:val="22"/>
        <w:lang w:val="pt-PT" w:eastAsia="en-US" w:bidi="ar-SA"/>
      </w:rPr>
    </w:lvl>
    <w:lvl w:ilvl="1" w:tplc="BB70310A">
      <w:numFmt w:val="bullet"/>
      <w:lvlText w:val="•"/>
      <w:lvlJc w:val="left"/>
      <w:pPr>
        <w:ind w:left="2248" w:hanging="223"/>
      </w:pPr>
      <w:rPr>
        <w:rFonts w:hint="default"/>
        <w:lang w:val="pt-PT" w:eastAsia="en-US" w:bidi="ar-SA"/>
      </w:rPr>
    </w:lvl>
    <w:lvl w:ilvl="2" w:tplc="A6D0F746">
      <w:numFmt w:val="bullet"/>
      <w:lvlText w:val="•"/>
      <w:lvlJc w:val="left"/>
      <w:pPr>
        <w:ind w:left="3277" w:hanging="223"/>
      </w:pPr>
      <w:rPr>
        <w:rFonts w:hint="default"/>
        <w:lang w:val="pt-PT" w:eastAsia="en-US" w:bidi="ar-SA"/>
      </w:rPr>
    </w:lvl>
    <w:lvl w:ilvl="3" w:tplc="E01A0850">
      <w:numFmt w:val="bullet"/>
      <w:lvlText w:val="•"/>
      <w:lvlJc w:val="left"/>
      <w:pPr>
        <w:ind w:left="4305" w:hanging="223"/>
      </w:pPr>
      <w:rPr>
        <w:rFonts w:hint="default"/>
        <w:lang w:val="pt-PT" w:eastAsia="en-US" w:bidi="ar-SA"/>
      </w:rPr>
    </w:lvl>
    <w:lvl w:ilvl="4" w:tplc="439E71B2">
      <w:numFmt w:val="bullet"/>
      <w:lvlText w:val="•"/>
      <w:lvlJc w:val="left"/>
      <w:pPr>
        <w:ind w:left="5334" w:hanging="223"/>
      </w:pPr>
      <w:rPr>
        <w:rFonts w:hint="default"/>
        <w:lang w:val="pt-PT" w:eastAsia="en-US" w:bidi="ar-SA"/>
      </w:rPr>
    </w:lvl>
    <w:lvl w:ilvl="5" w:tplc="22F8DB1C">
      <w:numFmt w:val="bullet"/>
      <w:lvlText w:val="•"/>
      <w:lvlJc w:val="left"/>
      <w:pPr>
        <w:ind w:left="6363" w:hanging="223"/>
      </w:pPr>
      <w:rPr>
        <w:rFonts w:hint="default"/>
        <w:lang w:val="pt-PT" w:eastAsia="en-US" w:bidi="ar-SA"/>
      </w:rPr>
    </w:lvl>
    <w:lvl w:ilvl="6" w:tplc="4014D3DC">
      <w:numFmt w:val="bullet"/>
      <w:lvlText w:val="•"/>
      <w:lvlJc w:val="left"/>
      <w:pPr>
        <w:ind w:left="7391" w:hanging="223"/>
      </w:pPr>
      <w:rPr>
        <w:rFonts w:hint="default"/>
        <w:lang w:val="pt-PT" w:eastAsia="en-US" w:bidi="ar-SA"/>
      </w:rPr>
    </w:lvl>
    <w:lvl w:ilvl="7" w:tplc="1CEA9FC6">
      <w:numFmt w:val="bullet"/>
      <w:lvlText w:val="•"/>
      <w:lvlJc w:val="left"/>
      <w:pPr>
        <w:ind w:left="8420" w:hanging="223"/>
      </w:pPr>
      <w:rPr>
        <w:rFonts w:hint="default"/>
        <w:lang w:val="pt-PT" w:eastAsia="en-US" w:bidi="ar-SA"/>
      </w:rPr>
    </w:lvl>
    <w:lvl w:ilvl="8" w:tplc="FB4401CC">
      <w:numFmt w:val="bullet"/>
      <w:lvlText w:val="•"/>
      <w:lvlJc w:val="left"/>
      <w:pPr>
        <w:ind w:left="9449" w:hanging="223"/>
      </w:pPr>
      <w:rPr>
        <w:rFonts w:hint="default"/>
        <w:lang w:val="pt-PT" w:eastAsia="en-US" w:bidi="ar-SA"/>
      </w:rPr>
    </w:lvl>
  </w:abstractNum>
  <w:abstractNum w:abstractNumId="25" w15:restartNumberingAfterBreak="0">
    <w:nsid w:val="449B412B"/>
    <w:multiLevelType w:val="hybridMultilevel"/>
    <w:tmpl w:val="91608324"/>
    <w:lvl w:ilvl="0" w:tplc="722A36A0">
      <w:start w:val="1"/>
      <w:numFmt w:val="upperRoman"/>
      <w:lvlText w:val="%1"/>
      <w:lvlJc w:val="left"/>
      <w:pPr>
        <w:ind w:left="1218" w:hanging="243"/>
        <w:jc w:val="left"/>
      </w:pPr>
      <w:rPr>
        <w:rFonts w:ascii="Cambria" w:eastAsia="Cambria" w:hAnsi="Cambria" w:cs="Cambria" w:hint="default"/>
        <w:w w:val="105"/>
        <w:sz w:val="22"/>
        <w:szCs w:val="22"/>
        <w:lang w:val="pt-PT" w:eastAsia="en-US" w:bidi="ar-SA"/>
      </w:rPr>
    </w:lvl>
    <w:lvl w:ilvl="1" w:tplc="09264D64">
      <w:numFmt w:val="bullet"/>
      <w:lvlText w:val="•"/>
      <w:lvlJc w:val="left"/>
      <w:pPr>
        <w:ind w:left="2248" w:hanging="243"/>
      </w:pPr>
      <w:rPr>
        <w:rFonts w:hint="default"/>
        <w:lang w:val="pt-PT" w:eastAsia="en-US" w:bidi="ar-SA"/>
      </w:rPr>
    </w:lvl>
    <w:lvl w:ilvl="2" w:tplc="726CF208">
      <w:numFmt w:val="bullet"/>
      <w:lvlText w:val="•"/>
      <w:lvlJc w:val="left"/>
      <w:pPr>
        <w:ind w:left="3277" w:hanging="243"/>
      </w:pPr>
      <w:rPr>
        <w:rFonts w:hint="default"/>
        <w:lang w:val="pt-PT" w:eastAsia="en-US" w:bidi="ar-SA"/>
      </w:rPr>
    </w:lvl>
    <w:lvl w:ilvl="3" w:tplc="9CE0A7B6">
      <w:numFmt w:val="bullet"/>
      <w:lvlText w:val="•"/>
      <w:lvlJc w:val="left"/>
      <w:pPr>
        <w:ind w:left="4305" w:hanging="243"/>
      </w:pPr>
      <w:rPr>
        <w:rFonts w:hint="default"/>
        <w:lang w:val="pt-PT" w:eastAsia="en-US" w:bidi="ar-SA"/>
      </w:rPr>
    </w:lvl>
    <w:lvl w:ilvl="4" w:tplc="7F9E5C62">
      <w:numFmt w:val="bullet"/>
      <w:lvlText w:val="•"/>
      <w:lvlJc w:val="left"/>
      <w:pPr>
        <w:ind w:left="5334" w:hanging="243"/>
      </w:pPr>
      <w:rPr>
        <w:rFonts w:hint="default"/>
        <w:lang w:val="pt-PT" w:eastAsia="en-US" w:bidi="ar-SA"/>
      </w:rPr>
    </w:lvl>
    <w:lvl w:ilvl="5" w:tplc="AB5EB65E">
      <w:numFmt w:val="bullet"/>
      <w:lvlText w:val="•"/>
      <w:lvlJc w:val="left"/>
      <w:pPr>
        <w:ind w:left="6363" w:hanging="243"/>
      </w:pPr>
      <w:rPr>
        <w:rFonts w:hint="default"/>
        <w:lang w:val="pt-PT" w:eastAsia="en-US" w:bidi="ar-SA"/>
      </w:rPr>
    </w:lvl>
    <w:lvl w:ilvl="6" w:tplc="E1227E06">
      <w:numFmt w:val="bullet"/>
      <w:lvlText w:val="•"/>
      <w:lvlJc w:val="left"/>
      <w:pPr>
        <w:ind w:left="7391" w:hanging="243"/>
      </w:pPr>
      <w:rPr>
        <w:rFonts w:hint="default"/>
        <w:lang w:val="pt-PT" w:eastAsia="en-US" w:bidi="ar-SA"/>
      </w:rPr>
    </w:lvl>
    <w:lvl w:ilvl="7" w:tplc="3D8ED3D6">
      <w:numFmt w:val="bullet"/>
      <w:lvlText w:val="•"/>
      <w:lvlJc w:val="left"/>
      <w:pPr>
        <w:ind w:left="8420" w:hanging="243"/>
      </w:pPr>
      <w:rPr>
        <w:rFonts w:hint="default"/>
        <w:lang w:val="pt-PT" w:eastAsia="en-US" w:bidi="ar-SA"/>
      </w:rPr>
    </w:lvl>
    <w:lvl w:ilvl="8" w:tplc="3EEC72C8">
      <w:numFmt w:val="bullet"/>
      <w:lvlText w:val="•"/>
      <w:lvlJc w:val="left"/>
      <w:pPr>
        <w:ind w:left="9449" w:hanging="243"/>
      </w:pPr>
      <w:rPr>
        <w:rFonts w:hint="default"/>
        <w:lang w:val="pt-PT" w:eastAsia="en-US" w:bidi="ar-SA"/>
      </w:rPr>
    </w:lvl>
  </w:abstractNum>
  <w:abstractNum w:abstractNumId="26" w15:restartNumberingAfterBreak="0">
    <w:nsid w:val="46782326"/>
    <w:multiLevelType w:val="multilevel"/>
    <w:tmpl w:val="2918D3DC"/>
    <w:lvl w:ilvl="0">
      <w:start w:val="5"/>
      <w:numFmt w:val="decimal"/>
      <w:lvlText w:val="%1"/>
      <w:lvlJc w:val="left"/>
      <w:pPr>
        <w:ind w:left="220" w:hanging="152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" w:hanging="300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520" w:hanging="452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1441" w:hanging="45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363" w:hanging="45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284" w:hanging="45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206" w:hanging="45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128" w:hanging="45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049" w:hanging="452"/>
      </w:pPr>
      <w:rPr>
        <w:rFonts w:hint="default"/>
        <w:lang w:val="pt-PT" w:eastAsia="en-US" w:bidi="ar-SA"/>
      </w:rPr>
    </w:lvl>
  </w:abstractNum>
  <w:abstractNum w:abstractNumId="27" w15:restartNumberingAfterBreak="0">
    <w:nsid w:val="47EF50B0"/>
    <w:multiLevelType w:val="multilevel"/>
    <w:tmpl w:val="5E5EC4B4"/>
    <w:lvl w:ilvl="0">
      <w:start w:val="7"/>
      <w:numFmt w:val="decimal"/>
      <w:lvlText w:val="%1"/>
      <w:lvlJc w:val="left"/>
      <w:pPr>
        <w:ind w:left="1218" w:hanging="617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218" w:hanging="617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18" w:hanging="797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4305" w:hanging="7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334" w:hanging="7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63" w:hanging="7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391" w:hanging="7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420" w:hanging="7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449" w:hanging="797"/>
      </w:pPr>
      <w:rPr>
        <w:rFonts w:hint="default"/>
        <w:lang w:val="pt-PT" w:eastAsia="en-US" w:bidi="ar-SA"/>
      </w:rPr>
    </w:lvl>
  </w:abstractNum>
  <w:abstractNum w:abstractNumId="28" w15:restartNumberingAfterBreak="0">
    <w:nsid w:val="48C024E9"/>
    <w:multiLevelType w:val="multilevel"/>
    <w:tmpl w:val="D07A8B96"/>
    <w:lvl w:ilvl="0">
      <w:start w:val="1"/>
      <w:numFmt w:val="decimal"/>
      <w:lvlText w:val="%1"/>
      <w:lvlJc w:val="left"/>
      <w:pPr>
        <w:ind w:left="1218" w:hanging="708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18" w:hanging="70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18" w:hanging="708"/>
        <w:jc w:val="left"/>
      </w:pPr>
      <w:rPr>
        <w:rFonts w:hint="default"/>
        <w:spacing w:val="-1"/>
        <w:w w:val="123"/>
        <w:lang w:val="pt-PT" w:eastAsia="en-US" w:bidi="ar-SA"/>
      </w:rPr>
    </w:lvl>
    <w:lvl w:ilvl="3">
      <w:numFmt w:val="bullet"/>
      <w:lvlText w:val="•"/>
      <w:lvlJc w:val="left"/>
      <w:pPr>
        <w:ind w:left="4305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334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6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391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420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449" w:hanging="708"/>
      </w:pPr>
      <w:rPr>
        <w:rFonts w:hint="default"/>
        <w:lang w:val="pt-PT" w:eastAsia="en-US" w:bidi="ar-SA"/>
      </w:rPr>
    </w:lvl>
  </w:abstractNum>
  <w:abstractNum w:abstractNumId="29" w15:restartNumberingAfterBreak="0">
    <w:nsid w:val="61F135EF"/>
    <w:multiLevelType w:val="multilevel"/>
    <w:tmpl w:val="7598DD9C"/>
    <w:lvl w:ilvl="0">
      <w:start w:val="2"/>
      <w:numFmt w:val="decimal"/>
      <w:lvlText w:val="%1"/>
      <w:lvlJc w:val="left"/>
      <w:pPr>
        <w:ind w:left="1218" w:hanging="514"/>
        <w:jc w:val="left"/>
      </w:pPr>
      <w:rPr>
        <w:rFonts w:hint="default"/>
        <w:lang w:val="pt-PT" w:eastAsia="en-US" w:bidi="ar-SA"/>
      </w:rPr>
    </w:lvl>
    <w:lvl w:ilvl="1">
      <w:start w:val="1"/>
      <w:numFmt w:val="lowerLetter"/>
      <w:lvlText w:val="%1.%2)"/>
      <w:lvlJc w:val="left"/>
      <w:pPr>
        <w:ind w:left="1218" w:hanging="514"/>
        <w:jc w:val="left"/>
      </w:pPr>
      <w:rPr>
        <w:rFonts w:hint="default"/>
        <w:spacing w:val="-1"/>
        <w:w w:val="78"/>
        <w:lang w:val="pt-PT" w:eastAsia="en-US" w:bidi="ar-SA"/>
      </w:rPr>
    </w:lvl>
    <w:lvl w:ilvl="2">
      <w:numFmt w:val="bullet"/>
      <w:lvlText w:val="•"/>
      <w:lvlJc w:val="left"/>
      <w:pPr>
        <w:ind w:left="3277" w:hanging="51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05" w:hanging="5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334" w:hanging="5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63" w:hanging="5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391" w:hanging="5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420" w:hanging="5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449" w:hanging="514"/>
      </w:pPr>
      <w:rPr>
        <w:rFonts w:hint="default"/>
        <w:lang w:val="pt-PT" w:eastAsia="en-US" w:bidi="ar-SA"/>
      </w:rPr>
    </w:lvl>
  </w:abstractNum>
  <w:abstractNum w:abstractNumId="30" w15:restartNumberingAfterBreak="0">
    <w:nsid w:val="631314F2"/>
    <w:multiLevelType w:val="hybridMultilevel"/>
    <w:tmpl w:val="834C6CC0"/>
    <w:lvl w:ilvl="0" w:tplc="93720168">
      <w:start w:val="1"/>
      <w:numFmt w:val="lowerLetter"/>
      <w:lvlText w:val="%1)"/>
      <w:lvlJc w:val="left"/>
      <w:pPr>
        <w:ind w:left="1506" w:hanging="288"/>
        <w:jc w:val="left"/>
      </w:pPr>
      <w:rPr>
        <w:rFonts w:ascii="Cambria" w:eastAsia="Cambria" w:hAnsi="Cambria" w:cs="Cambria" w:hint="default"/>
        <w:spacing w:val="-1"/>
        <w:w w:val="101"/>
        <w:sz w:val="24"/>
        <w:szCs w:val="24"/>
        <w:lang w:val="pt-PT" w:eastAsia="en-US" w:bidi="ar-SA"/>
      </w:rPr>
    </w:lvl>
    <w:lvl w:ilvl="1" w:tplc="5A4A4414">
      <w:numFmt w:val="bullet"/>
      <w:lvlText w:val="•"/>
      <w:lvlJc w:val="left"/>
      <w:pPr>
        <w:ind w:left="2500" w:hanging="288"/>
      </w:pPr>
      <w:rPr>
        <w:rFonts w:hint="default"/>
        <w:lang w:val="pt-PT" w:eastAsia="en-US" w:bidi="ar-SA"/>
      </w:rPr>
    </w:lvl>
    <w:lvl w:ilvl="2" w:tplc="35403492">
      <w:numFmt w:val="bullet"/>
      <w:lvlText w:val="•"/>
      <w:lvlJc w:val="left"/>
      <w:pPr>
        <w:ind w:left="3501" w:hanging="288"/>
      </w:pPr>
      <w:rPr>
        <w:rFonts w:hint="default"/>
        <w:lang w:val="pt-PT" w:eastAsia="en-US" w:bidi="ar-SA"/>
      </w:rPr>
    </w:lvl>
    <w:lvl w:ilvl="3" w:tplc="15D85C5A">
      <w:numFmt w:val="bullet"/>
      <w:lvlText w:val="•"/>
      <w:lvlJc w:val="left"/>
      <w:pPr>
        <w:ind w:left="4501" w:hanging="288"/>
      </w:pPr>
      <w:rPr>
        <w:rFonts w:hint="default"/>
        <w:lang w:val="pt-PT" w:eastAsia="en-US" w:bidi="ar-SA"/>
      </w:rPr>
    </w:lvl>
    <w:lvl w:ilvl="4" w:tplc="567C48F6">
      <w:numFmt w:val="bullet"/>
      <w:lvlText w:val="•"/>
      <w:lvlJc w:val="left"/>
      <w:pPr>
        <w:ind w:left="5502" w:hanging="288"/>
      </w:pPr>
      <w:rPr>
        <w:rFonts w:hint="default"/>
        <w:lang w:val="pt-PT" w:eastAsia="en-US" w:bidi="ar-SA"/>
      </w:rPr>
    </w:lvl>
    <w:lvl w:ilvl="5" w:tplc="85E62A7A">
      <w:numFmt w:val="bullet"/>
      <w:lvlText w:val="•"/>
      <w:lvlJc w:val="left"/>
      <w:pPr>
        <w:ind w:left="6503" w:hanging="288"/>
      </w:pPr>
      <w:rPr>
        <w:rFonts w:hint="default"/>
        <w:lang w:val="pt-PT" w:eastAsia="en-US" w:bidi="ar-SA"/>
      </w:rPr>
    </w:lvl>
    <w:lvl w:ilvl="6" w:tplc="0DB07B80">
      <w:numFmt w:val="bullet"/>
      <w:lvlText w:val="•"/>
      <w:lvlJc w:val="left"/>
      <w:pPr>
        <w:ind w:left="7503" w:hanging="288"/>
      </w:pPr>
      <w:rPr>
        <w:rFonts w:hint="default"/>
        <w:lang w:val="pt-PT" w:eastAsia="en-US" w:bidi="ar-SA"/>
      </w:rPr>
    </w:lvl>
    <w:lvl w:ilvl="7" w:tplc="6B5C1802">
      <w:numFmt w:val="bullet"/>
      <w:lvlText w:val="•"/>
      <w:lvlJc w:val="left"/>
      <w:pPr>
        <w:ind w:left="8504" w:hanging="288"/>
      </w:pPr>
      <w:rPr>
        <w:rFonts w:hint="default"/>
        <w:lang w:val="pt-PT" w:eastAsia="en-US" w:bidi="ar-SA"/>
      </w:rPr>
    </w:lvl>
    <w:lvl w:ilvl="8" w:tplc="68088EC8">
      <w:numFmt w:val="bullet"/>
      <w:lvlText w:val="•"/>
      <w:lvlJc w:val="left"/>
      <w:pPr>
        <w:ind w:left="9505" w:hanging="288"/>
      </w:pPr>
      <w:rPr>
        <w:rFonts w:hint="default"/>
        <w:lang w:val="pt-PT" w:eastAsia="en-US" w:bidi="ar-SA"/>
      </w:rPr>
    </w:lvl>
  </w:abstractNum>
  <w:abstractNum w:abstractNumId="31" w15:restartNumberingAfterBreak="0">
    <w:nsid w:val="6AC272FD"/>
    <w:multiLevelType w:val="hybridMultilevel"/>
    <w:tmpl w:val="462EA200"/>
    <w:lvl w:ilvl="0" w:tplc="710C3B6C">
      <w:start w:val="1"/>
      <w:numFmt w:val="upperRoman"/>
      <w:lvlText w:val="%1."/>
      <w:lvlJc w:val="left"/>
      <w:pPr>
        <w:ind w:left="1218" w:hanging="238"/>
        <w:jc w:val="left"/>
      </w:pPr>
      <w:rPr>
        <w:rFonts w:ascii="Cambria" w:eastAsia="Cambria" w:hAnsi="Cambria" w:cs="Cambria" w:hint="default"/>
        <w:spacing w:val="-1"/>
        <w:w w:val="105"/>
        <w:sz w:val="22"/>
        <w:szCs w:val="22"/>
        <w:lang w:val="pt-PT" w:eastAsia="en-US" w:bidi="ar-SA"/>
      </w:rPr>
    </w:lvl>
    <w:lvl w:ilvl="1" w:tplc="2A7C59CE">
      <w:numFmt w:val="bullet"/>
      <w:lvlText w:val="•"/>
      <w:lvlJc w:val="left"/>
      <w:pPr>
        <w:ind w:left="2248" w:hanging="238"/>
      </w:pPr>
      <w:rPr>
        <w:rFonts w:hint="default"/>
        <w:lang w:val="pt-PT" w:eastAsia="en-US" w:bidi="ar-SA"/>
      </w:rPr>
    </w:lvl>
    <w:lvl w:ilvl="2" w:tplc="8D764BD2">
      <w:numFmt w:val="bullet"/>
      <w:lvlText w:val="•"/>
      <w:lvlJc w:val="left"/>
      <w:pPr>
        <w:ind w:left="3277" w:hanging="238"/>
      </w:pPr>
      <w:rPr>
        <w:rFonts w:hint="default"/>
        <w:lang w:val="pt-PT" w:eastAsia="en-US" w:bidi="ar-SA"/>
      </w:rPr>
    </w:lvl>
    <w:lvl w:ilvl="3" w:tplc="08AE3B78">
      <w:numFmt w:val="bullet"/>
      <w:lvlText w:val="•"/>
      <w:lvlJc w:val="left"/>
      <w:pPr>
        <w:ind w:left="4305" w:hanging="238"/>
      </w:pPr>
      <w:rPr>
        <w:rFonts w:hint="default"/>
        <w:lang w:val="pt-PT" w:eastAsia="en-US" w:bidi="ar-SA"/>
      </w:rPr>
    </w:lvl>
    <w:lvl w:ilvl="4" w:tplc="F5AA3004">
      <w:numFmt w:val="bullet"/>
      <w:lvlText w:val="•"/>
      <w:lvlJc w:val="left"/>
      <w:pPr>
        <w:ind w:left="5334" w:hanging="238"/>
      </w:pPr>
      <w:rPr>
        <w:rFonts w:hint="default"/>
        <w:lang w:val="pt-PT" w:eastAsia="en-US" w:bidi="ar-SA"/>
      </w:rPr>
    </w:lvl>
    <w:lvl w:ilvl="5" w:tplc="4F140BFA">
      <w:numFmt w:val="bullet"/>
      <w:lvlText w:val="•"/>
      <w:lvlJc w:val="left"/>
      <w:pPr>
        <w:ind w:left="6363" w:hanging="238"/>
      </w:pPr>
      <w:rPr>
        <w:rFonts w:hint="default"/>
        <w:lang w:val="pt-PT" w:eastAsia="en-US" w:bidi="ar-SA"/>
      </w:rPr>
    </w:lvl>
    <w:lvl w:ilvl="6" w:tplc="BFCA6138">
      <w:numFmt w:val="bullet"/>
      <w:lvlText w:val="•"/>
      <w:lvlJc w:val="left"/>
      <w:pPr>
        <w:ind w:left="7391" w:hanging="238"/>
      </w:pPr>
      <w:rPr>
        <w:rFonts w:hint="default"/>
        <w:lang w:val="pt-PT" w:eastAsia="en-US" w:bidi="ar-SA"/>
      </w:rPr>
    </w:lvl>
    <w:lvl w:ilvl="7" w:tplc="34B6B362">
      <w:numFmt w:val="bullet"/>
      <w:lvlText w:val="•"/>
      <w:lvlJc w:val="left"/>
      <w:pPr>
        <w:ind w:left="8420" w:hanging="238"/>
      </w:pPr>
      <w:rPr>
        <w:rFonts w:hint="default"/>
        <w:lang w:val="pt-PT" w:eastAsia="en-US" w:bidi="ar-SA"/>
      </w:rPr>
    </w:lvl>
    <w:lvl w:ilvl="8" w:tplc="513034FC">
      <w:numFmt w:val="bullet"/>
      <w:lvlText w:val="•"/>
      <w:lvlJc w:val="left"/>
      <w:pPr>
        <w:ind w:left="9449" w:hanging="238"/>
      </w:pPr>
      <w:rPr>
        <w:rFonts w:hint="default"/>
        <w:lang w:val="pt-PT" w:eastAsia="en-US" w:bidi="ar-SA"/>
      </w:rPr>
    </w:lvl>
  </w:abstractNum>
  <w:abstractNum w:abstractNumId="32" w15:restartNumberingAfterBreak="0">
    <w:nsid w:val="6D5A6180"/>
    <w:multiLevelType w:val="multilevel"/>
    <w:tmpl w:val="D364535C"/>
    <w:lvl w:ilvl="0">
      <w:start w:val="5"/>
      <w:numFmt w:val="decimal"/>
      <w:lvlText w:val="%1"/>
      <w:lvlJc w:val="left"/>
      <w:pPr>
        <w:ind w:left="520" w:hanging="45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20" w:hanging="452"/>
      </w:pPr>
      <w:rPr>
        <w:rFonts w:hint="default"/>
        <w:lang w:val="pt-PT" w:eastAsia="en-US" w:bidi="ar-SA"/>
      </w:rPr>
    </w:lvl>
    <w:lvl w:ilvl="2">
      <w:start w:val="8"/>
      <w:numFmt w:val="decimal"/>
      <w:lvlText w:val="%1.%2.%3"/>
      <w:lvlJc w:val="left"/>
      <w:pPr>
        <w:ind w:left="520" w:hanging="452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731" w:hanging="45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69" w:hanging="45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06" w:hanging="45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943" w:hanging="45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681" w:hanging="45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418" w:hanging="452"/>
      </w:pPr>
      <w:rPr>
        <w:rFonts w:hint="default"/>
        <w:lang w:val="pt-PT" w:eastAsia="en-US" w:bidi="ar-SA"/>
      </w:rPr>
    </w:lvl>
  </w:abstractNum>
  <w:abstractNum w:abstractNumId="33" w15:restartNumberingAfterBreak="0">
    <w:nsid w:val="7011007F"/>
    <w:multiLevelType w:val="hybridMultilevel"/>
    <w:tmpl w:val="27DED3E0"/>
    <w:lvl w:ilvl="0" w:tplc="35DECE9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1E81B3D"/>
    <w:multiLevelType w:val="hybridMultilevel"/>
    <w:tmpl w:val="4AE0CB5A"/>
    <w:lvl w:ilvl="0" w:tplc="EB34B3B0">
      <w:numFmt w:val="bullet"/>
      <w:lvlText w:val=""/>
      <w:lvlJc w:val="left"/>
      <w:pPr>
        <w:ind w:left="352" w:hanging="284"/>
      </w:pPr>
      <w:rPr>
        <w:rFonts w:ascii="Symbol" w:eastAsia="Symbol" w:hAnsi="Symbol" w:cs="Symbol" w:hint="default"/>
        <w:w w:val="99"/>
        <w:sz w:val="20"/>
        <w:szCs w:val="20"/>
        <w:lang w:val="pt-PT" w:eastAsia="en-US" w:bidi="ar-SA"/>
      </w:rPr>
    </w:lvl>
    <w:lvl w:ilvl="1" w:tplc="EABCBCC8">
      <w:numFmt w:val="bullet"/>
      <w:lvlText w:val="•"/>
      <w:lvlJc w:val="left"/>
      <w:pPr>
        <w:ind w:left="1113" w:hanging="284"/>
      </w:pPr>
      <w:rPr>
        <w:rFonts w:hint="default"/>
        <w:lang w:val="pt-PT" w:eastAsia="en-US" w:bidi="ar-SA"/>
      </w:rPr>
    </w:lvl>
    <w:lvl w:ilvl="2" w:tplc="F5961494">
      <w:numFmt w:val="bullet"/>
      <w:lvlText w:val="•"/>
      <w:lvlJc w:val="left"/>
      <w:pPr>
        <w:ind w:left="1866" w:hanging="284"/>
      </w:pPr>
      <w:rPr>
        <w:rFonts w:hint="default"/>
        <w:lang w:val="pt-PT" w:eastAsia="en-US" w:bidi="ar-SA"/>
      </w:rPr>
    </w:lvl>
    <w:lvl w:ilvl="3" w:tplc="E44CBBD4">
      <w:numFmt w:val="bullet"/>
      <w:lvlText w:val="•"/>
      <w:lvlJc w:val="left"/>
      <w:pPr>
        <w:ind w:left="2619" w:hanging="284"/>
      </w:pPr>
      <w:rPr>
        <w:rFonts w:hint="default"/>
        <w:lang w:val="pt-PT" w:eastAsia="en-US" w:bidi="ar-SA"/>
      </w:rPr>
    </w:lvl>
    <w:lvl w:ilvl="4" w:tplc="4C7224D6">
      <w:numFmt w:val="bullet"/>
      <w:lvlText w:val="•"/>
      <w:lvlJc w:val="left"/>
      <w:pPr>
        <w:ind w:left="3373" w:hanging="284"/>
      </w:pPr>
      <w:rPr>
        <w:rFonts w:hint="default"/>
        <w:lang w:val="pt-PT" w:eastAsia="en-US" w:bidi="ar-SA"/>
      </w:rPr>
    </w:lvl>
    <w:lvl w:ilvl="5" w:tplc="772E9214">
      <w:numFmt w:val="bullet"/>
      <w:lvlText w:val="•"/>
      <w:lvlJc w:val="left"/>
      <w:pPr>
        <w:ind w:left="4126" w:hanging="284"/>
      </w:pPr>
      <w:rPr>
        <w:rFonts w:hint="default"/>
        <w:lang w:val="pt-PT" w:eastAsia="en-US" w:bidi="ar-SA"/>
      </w:rPr>
    </w:lvl>
    <w:lvl w:ilvl="6" w:tplc="9F38AA70">
      <w:numFmt w:val="bullet"/>
      <w:lvlText w:val="•"/>
      <w:lvlJc w:val="left"/>
      <w:pPr>
        <w:ind w:left="4879" w:hanging="284"/>
      </w:pPr>
      <w:rPr>
        <w:rFonts w:hint="default"/>
        <w:lang w:val="pt-PT" w:eastAsia="en-US" w:bidi="ar-SA"/>
      </w:rPr>
    </w:lvl>
    <w:lvl w:ilvl="7" w:tplc="3EEE9D84">
      <w:numFmt w:val="bullet"/>
      <w:lvlText w:val="•"/>
      <w:lvlJc w:val="left"/>
      <w:pPr>
        <w:ind w:left="5633" w:hanging="284"/>
      </w:pPr>
      <w:rPr>
        <w:rFonts w:hint="default"/>
        <w:lang w:val="pt-PT" w:eastAsia="en-US" w:bidi="ar-SA"/>
      </w:rPr>
    </w:lvl>
    <w:lvl w:ilvl="8" w:tplc="639607E4">
      <w:numFmt w:val="bullet"/>
      <w:lvlText w:val="•"/>
      <w:lvlJc w:val="left"/>
      <w:pPr>
        <w:ind w:left="6386" w:hanging="284"/>
      </w:pPr>
      <w:rPr>
        <w:rFonts w:hint="default"/>
        <w:lang w:val="pt-PT" w:eastAsia="en-US" w:bidi="ar-SA"/>
      </w:rPr>
    </w:lvl>
  </w:abstractNum>
  <w:abstractNum w:abstractNumId="35" w15:restartNumberingAfterBreak="0">
    <w:nsid w:val="767C42D5"/>
    <w:multiLevelType w:val="multilevel"/>
    <w:tmpl w:val="306AD22A"/>
    <w:lvl w:ilvl="0">
      <w:start w:val="3"/>
      <w:numFmt w:val="decimal"/>
      <w:lvlText w:val="%1"/>
      <w:lvlJc w:val="left"/>
      <w:pPr>
        <w:ind w:left="1218" w:hanging="593"/>
        <w:jc w:val="left"/>
      </w:pPr>
      <w:rPr>
        <w:rFonts w:hint="default"/>
        <w:lang w:val="pt-PT" w:eastAsia="en-US" w:bidi="ar-SA"/>
      </w:rPr>
    </w:lvl>
    <w:lvl w:ilvl="1">
      <w:start w:val="1"/>
      <w:numFmt w:val="lowerLetter"/>
      <w:lvlText w:val="%1.%2)"/>
      <w:lvlJc w:val="left"/>
      <w:pPr>
        <w:ind w:left="1218" w:hanging="593"/>
        <w:jc w:val="left"/>
      </w:pPr>
      <w:rPr>
        <w:rFonts w:ascii="Cambria" w:eastAsia="Cambria" w:hAnsi="Cambria" w:cs="Cambria" w:hint="default"/>
        <w:spacing w:val="-1"/>
        <w:w w:val="78"/>
        <w:sz w:val="23"/>
        <w:szCs w:val="23"/>
        <w:lang w:val="pt-PT" w:eastAsia="en-US" w:bidi="ar-SA"/>
      </w:rPr>
    </w:lvl>
    <w:lvl w:ilvl="2">
      <w:numFmt w:val="bullet"/>
      <w:lvlText w:val="•"/>
      <w:lvlJc w:val="left"/>
      <w:pPr>
        <w:ind w:left="3277" w:hanging="59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05" w:hanging="59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334" w:hanging="59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63" w:hanging="59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391" w:hanging="59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420" w:hanging="59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449" w:hanging="593"/>
      </w:pPr>
      <w:rPr>
        <w:rFonts w:hint="default"/>
        <w:lang w:val="pt-PT" w:eastAsia="en-US" w:bidi="ar-SA"/>
      </w:rPr>
    </w:lvl>
  </w:abstractNum>
  <w:abstractNum w:abstractNumId="36" w15:restartNumberingAfterBreak="0">
    <w:nsid w:val="78DE3BF5"/>
    <w:multiLevelType w:val="hybridMultilevel"/>
    <w:tmpl w:val="C98A4FF0"/>
    <w:lvl w:ilvl="0" w:tplc="2F1830E2">
      <w:numFmt w:val="bullet"/>
      <w:lvlText w:val=""/>
      <w:lvlJc w:val="left"/>
      <w:pPr>
        <w:ind w:left="1526" w:hanging="336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CE9272CC">
      <w:numFmt w:val="bullet"/>
      <w:lvlText w:val="•"/>
      <w:lvlJc w:val="left"/>
      <w:pPr>
        <w:ind w:left="2518" w:hanging="336"/>
      </w:pPr>
      <w:rPr>
        <w:rFonts w:hint="default"/>
        <w:lang w:val="pt-PT" w:eastAsia="en-US" w:bidi="ar-SA"/>
      </w:rPr>
    </w:lvl>
    <w:lvl w:ilvl="2" w:tplc="73EE1562">
      <w:numFmt w:val="bullet"/>
      <w:lvlText w:val="•"/>
      <w:lvlJc w:val="left"/>
      <w:pPr>
        <w:ind w:left="3517" w:hanging="336"/>
      </w:pPr>
      <w:rPr>
        <w:rFonts w:hint="default"/>
        <w:lang w:val="pt-PT" w:eastAsia="en-US" w:bidi="ar-SA"/>
      </w:rPr>
    </w:lvl>
    <w:lvl w:ilvl="3" w:tplc="C596A206">
      <w:numFmt w:val="bullet"/>
      <w:lvlText w:val="•"/>
      <w:lvlJc w:val="left"/>
      <w:pPr>
        <w:ind w:left="4515" w:hanging="336"/>
      </w:pPr>
      <w:rPr>
        <w:rFonts w:hint="default"/>
        <w:lang w:val="pt-PT" w:eastAsia="en-US" w:bidi="ar-SA"/>
      </w:rPr>
    </w:lvl>
    <w:lvl w:ilvl="4" w:tplc="623C3566">
      <w:numFmt w:val="bullet"/>
      <w:lvlText w:val="•"/>
      <w:lvlJc w:val="left"/>
      <w:pPr>
        <w:ind w:left="5514" w:hanging="336"/>
      </w:pPr>
      <w:rPr>
        <w:rFonts w:hint="default"/>
        <w:lang w:val="pt-PT" w:eastAsia="en-US" w:bidi="ar-SA"/>
      </w:rPr>
    </w:lvl>
    <w:lvl w:ilvl="5" w:tplc="F840447A">
      <w:numFmt w:val="bullet"/>
      <w:lvlText w:val="•"/>
      <w:lvlJc w:val="left"/>
      <w:pPr>
        <w:ind w:left="6513" w:hanging="336"/>
      </w:pPr>
      <w:rPr>
        <w:rFonts w:hint="default"/>
        <w:lang w:val="pt-PT" w:eastAsia="en-US" w:bidi="ar-SA"/>
      </w:rPr>
    </w:lvl>
    <w:lvl w:ilvl="6" w:tplc="71D45BEC">
      <w:numFmt w:val="bullet"/>
      <w:lvlText w:val="•"/>
      <w:lvlJc w:val="left"/>
      <w:pPr>
        <w:ind w:left="7511" w:hanging="336"/>
      </w:pPr>
      <w:rPr>
        <w:rFonts w:hint="default"/>
        <w:lang w:val="pt-PT" w:eastAsia="en-US" w:bidi="ar-SA"/>
      </w:rPr>
    </w:lvl>
    <w:lvl w:ilvl="7" w:tplc="068811B6">
      <w:numFmt w:val="bullet"/>
      <w:lvlText w:val="•"/>
      <w:lvlJc w:val="left"/>
      <w:pPr>
        <w:ind w:left="8510" w:hanging="336"/>
      </w:pPr>
      <w:rPr>
        <w:rFonts w:hint="default"/>
        <w:lang w:val="pt-PT" w:eastAsia="en-US" w:bidi="ar-SA"/>
      </w:rPr>
    </w:lvl>
    <w:lvl w:ilvl="8" w:tplc="F3CEDE7A">
      <w:numFmt w:val="bullet"/>
      <w:lvlText w:val="•"/>
      <w:lvlJc w:val="left"/>
      <w:pPr>
        <w:ind w:left="9509" w:hanging="336"/>
      </w:pPr>
      <w:rPr>
        <w:rFonts w:hint="default"/>
        <w:lang w:val="pt-PT" w:eastAsia="en-US" w:bidi="ar-SA"/>
      </w:rPr>
    </w:lvl>
  </w:abstractNum>
  <w:abstractNum w:abstractNumId="37" w15:restartNumberingAfterBreak="0">
    <w:nsid w:val="79882C3B"/>
    <w:multiLevelType w:val="hybridMultilevel"/>
    <w:tmpl w:val="3246168E"/>
    <w:lvl w:ilvl="0" w:tplc="B066E32A">
      <w:start w:val="1"/>
      <w:numFmt w:val="decimalZero"/>
      <w:lvlText w:val="%1"/>
      <w:lvlJc w:val="left"/>
      <w:pPr>
        <w:ind w:left="69" w:hanging="25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pt-PT" w:eastAsia="en-US" w:bidi="ar-SA"/>
      </w:rPr>
    </w:lvl>
    <w:lvl w:ilvl="1" w:tplc="4238BC7A">
      <w:numFmt w:val="bullet"/>
      <w:lvlText w:val="•"/>
      <w:lvlJc w:val="left"/>
      <w:pPr>
        <w:ind w:left="843" w:hanging="252"/>
      </w:pPr>
      <w:rPr>
        <w:rFonts w:hint="default"/>
        <w:lang w:val="pt-PT" w:eastAsia="en-US" w:bidi="ar-SA"/>
      </w:rPr>
    </w:lvl>
    <w:lvl w:ilvl="2" w:tplc="22DCDE32">
      <w:numFmt w:val="bullet"/>
      <w:lvlText w:val="•"/>
      <w:lvlJc w:val="left"/>
      <w:pPr>
        <w:ind w:left="1626" w:hanging="252"/>
      </w:pPr>
      <w:rPr>
        <w:rFonts w:hint="default"/>
        <w:lang w:val="pt-PT" w:eastAsia="en-US" w:bidi="ar-SA"/>
      </w:rPr>
    </w:lvl>
    <w:lvl w:ilvl="3" w:tplc="CFD006FC">
      <w:numFmt w:val="bullet"/>
      <w:lvlText w:val="•"/>
      <w:lvlJc w:val="left"/>
      <w:pPr>
        <w:ind w:left="2409" w:hanging="252"/>
      </w:pPr>
      <w:rPr>
        <w:rFonts w:hint="default"/>
        <w:lang w:val="pt-PT" w:eastAsia="en-US" w:bidi="ar-SA"/>
      </w:rPr>
    </w:lvl>
    <w:lvl w:ilvl="4" w:tplc="54F49F72">
      <w:numFmt w:val="bullet"/>
      <w:lvlText w:val="•"/>
      <w:lvlJc w:val="left"/>
      <w:pPr>
        <w:ind w:left="3193" w:hanging="252"/>
      </w:pPr>
      <w:rPr>
        <w:rFonts w:hint="default"/>
        <w:lang w:val="pt-PT" w:eastAsia="en-US" w:bidi="ar-SA"/>
      </w:rPr>
    </w:lvl>
    <w:lvl w:ilvl="5" w:tplc="7122A0BC">
      <w:numFmt w:val="bullet"/>
      <w:lvlText w:val="•"/>
      <w:lvlJc w:val="left"/>
      <w:pPr>
        <w:ind w:left="3976" w:hanging="252"/>
      </w:pPr>
      <w:rPr>
        <w:rFonts w:hint="default"/>
        <w:lang w:val="pt-PT" w:eastAsia="en-US" w:bidi="ar-SA"/>
      </w:rPr>
    </w:lvl>
    <w:lvl w:ilvl="6" w:tplc="DDB85972">
      <w:numFmt w:val="bullet"/>
      <w:lvlText w:val="•"/>
      <w:lvlJc w:val="left"/>
      <w:pPr>
        <w:ind w:left="4759" w:hanging="252"/>
      </w:pPr>
      <w:rPr>
        <w:rFonts w:hint="default"/>
        <w:lang w:val="pt-PT" w:eastAsia="en-US" w:bidi="ar-SA"/>
      </w:rPr>
    </w:lvl>
    <w:lvl w:ilvl="7" w:tplc="EAEE72C8">
      <w:numFmt w:val="bullet"/>
      <w:lvlText w:val="•"/>
      <w:lvlJc w:val="left"/>
      <w:pPr>
        <w:ind w:left="5543" w:hanging="252"/>
      </w:pPr>
      <w:rPr>
        <w:rFonts w:hint="default"/>
        <w:lang w:val="pt-PT" w:eastAsia="en-US" w:bidi="ar-SA"/>
      </w:rPr>
    </w:lvl>
    <w:lvl w:ilvl="8" w:tplc="E67A7536">
      <w:numFmt w:val="bullet"/>
      <w:lvlText w:val="•"/>
      <w:lvlJc w:val="left"/>
      <w:pPr>
        <w:ind w:left="6326" w:hanging="252"/>
      </w:pPr>
      <w:rPr>
        <w:rFonts w:hint="default"/>
        <w:lang w:val="pt-PT" w:eastAsia="en-US" w:bidi="ar-SA"/>
      </w:rPr>
    </w:lvl>
  </w:abstractNum>
  <w:abstractNum w:abstractNumId="38" w15:restartNumberingAfterBreak="0">
    <w:nsid w:val="7BA25279"/>
    <w:multiLevelType w:val="hybridMultilevel"/>
    <w:tmpl w:val="87EE504E"/>
    <w:lvl w:ilvl="0" w:tplc="2B58455C">
      <w:numFmt w:val="bullet"/>
      <w:lvlText w:val="•"/>
      <w:lvlJc w:val="left"/>
      <w:pPr>
        <w:ind w:left="69" w:hanging="71"/>
      </w:pPr>
      <w:rPr>
        <w:rFonts w:ascii="Times New Roman" w:eastAsia="Times New Roman" w:hAnsi="Times New Roman" w:cs="Times New Roman" w:hint="default"/>
        <w:spacing w:val="-3"/>
        <w:w w:val="99"/>
        <w:sz w:val="18"/>
        <w:szCs w:val="18"/>
        <w:lang w:val="pt-PT" w:eastAsia="en-US" w:bidi="ar-SA"/>
      </w:rPr>
    </w:lvl>
    <w:lvl w:ilvl="1" w:tplc="5B6CA166">
      <w:numFmt w:val="bullet"/>
      <w:lvlText w:val="•"/>
      <w:lvlJc w:val="left"/>
      <w:pPr>
        <w:ind w:left="843" w:hanging="71"/>
      </w:pPr>
      <w:rPr>
        <w:rFonts w:hint="default"/>
        <w:lang w:val="pt-PT" w:eastAsia="en-US" w:bidi="ar-SA"/>
      </w:rPr>
    </w:lvl>
    <w:lvl w:ilvl="2" w:tplc="6DD884FA">
      <w:numFmt w:val="bullet"/>
      <w:lvlText w:val="•"/>
      <w:lvlJc w:val="left"/>
      <w:pPr>
        <w:ind w:left="1626" w:hanging="71"/>
      </w:pPr>
      <w:rPr>
        <w:rFonts w:hint="default"/>
        <w:lang w:val="pt-PT" w:eastAsia="en-US" w:bidi="ar-SA"/>
      </w:rPr>
    </w:lvl>
    <w:lvl w:ilvl="3" w:tplc="D7987DC2">
      <w:numFmt w:val="bullet"/>
      <w:lvlText w:val="•"/>
      <w:lvlJc w:val="left"/>
      <w:pPr>
        <w:ind w:left="2409" w:hanging="71"/>
      </w:pPr>
      <w:rPr>
        <w:rFonts w:hint="default"/>
        <w:lang w:val="pt-PT" w:eastAsia="en-US" w:bidi="ar-SA"/>
      </w:rPr>
    </w:lvl>
    <w:lvl w:ilvl="4" w:tplc="16840726">
      <w:numFmt w:val="bullet"/>
      <w:lvlText w:val="•"/>
      <w:lvlJc w:val="left"/>
      <w:pPr>
        <w:ind w:left="3193" w:hanging="71"/>
      </w:pPr>
      <w:rPr>
        <w:rFonts w:hint="default"/>
        <w:lang w:val="pt-PT" w:eastAsia="en-US" w:bidi="ar-SA"/>
      </w:rPr>
    </w:lvl>
    <w:lvl w:ilvl="5" w:tplc="998C3598">
      <w:numFmt w:val="bullet"/>
      <w:lvlText w:val="•"/>
      <w:lvlJc w:val="left"/>
      <w:pPr>
        <w:ind w:left="3976" w:hanging="71"/>
      </w:pPr>
      <w:rPr>
        <w:rFonts w:hint="default"/>
        <w:lang w:val="pt-PT" w:eastAsia="en-US" w:bidi="ar-SA"/>
      </w:rPr>
    </w:lvl>
    <w:lvl w:ilvl="6" w:tplc="9112FF70">
      <w:numFmt w:val="bullet"/>
      <w:lvlText w:val="•"/>
      <w:lvlJc w:val="left"/>
      <w:pPr>
        <w:ind w:left="4759" w:hanging="71"/>
      </w:pPr>
      <w:rPr>
        <w:rFonts w:hint="default"/>
        <w:lang w:val="pt-PT" w:eastAsia="en-US" w:bidi="ar-SA"/>
      </w:rPr>
    </w:lvl>
    <w:lvl w:ilvl="7" w:tplc="3A7C2038">
      <w:numFmt w:val="bullet"/>
      <w:lvlText w:val="•"/>
      <w:lvlJc w:val="left"/>
      <w:pPr>
        <w:ind w:left="5543" w:hanging="71"/>
      </w:pPr>
      <w:rPr>
        <w:rFonts w:hint="default"/>
        <w:lang w:val="pt-PT" w:eastAsia="en-US" w:bidi="ar-SA"/>
      </w:rPr>
    </w:lvl>
    <w:lvl w:ilvl="8" w:tplc="75F6FC5A">
      <w:numFmt w:val="bullet"/>
      <w:lvlText w:val="•"/>
      <w:lvlJc w:val="left"/>
      <w:pPr>
        <w:ind w:left="6326" w:hanging="71"/>
      </w:pPr>
      <w:rPr>
        <w:rFonts w:hint="default"/>
        <w:lang w:val="pt-PT" w:eastAsia="en-US" w:bidi="ar-SA"/>
      </w:rPr>
    </w:lvl>
  </w:abstractNum>
  <w:abstractNum w:abstractNumId="39" w15:restartNumberingAfterBreak="0">
    <w:nsid w:val="7CD42D7C"/>
    <w:multiLevelType w:val="hybridMultilevel"/>
    <w:tmpl w:val="6D56DE0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DC7632"/>
    <w:multiLevelType w:val="hybridMultilevel"/>
    <w:tmpl w:val="3D3C8CEC"/>
    <w:lvl w:ilvl="0" w:tplc="DC9E1A1C">
      <w:numFmt w:val="bullet"/>
      <w:lvlText w:val="▪"/>
      <w:lvlJc w:val="left"/>
      <w:pPr>
        <w:ind w:left="69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pt-PT" w:eastAsia="en-US" w:bidi="ar-SA"/>
      </w:rPr>
    </w:lvl>
    <w:lvl w:ilvl="1" w:tplc="F156F9E2">
      <w:numFmt w:val="bullet"/>
      <w:lvlText w:val="•"/>
      <w:lvlJc w:val="left"/>
      <w:pPr>
        <w:ind w:left="843" w:hanging="120"/>
      </w:pPr>
      <w:rPr>
        <w:rFonts w:hint="default"/>
        <w:lang w:val="pt-PT" w:eastAsia="en-US" w:bidi="ar-SA"/>
      </w:rPr>
    </w:lvl>
    <w:lvl w:ilvl="2" w:tplc="F068767E">
      <w:numFmt w:val="bullet"/>
      <w:lvlText w:val="•"/>
      <w:lvlJc w:val="left"/>
      <w:pPr>
        <w:ind w:left="1626" w:hanging="120"/>
      </w:pPr>
      <w:rPr>
        <w:rFonts w:hint="default"/>
        <w:lang w:val="pt-PT" w:eastAsia="en-US" w:bidi="ar-SA"/>
      </w:rPr>
    </w:lvl>
    <w:lvl w:ilvl="3" w:tplc="3F46F1EE">
      <w:numFmt w:val="bullet"/>
      <w:lvlText w:val="•"/>
      <w:lvlJc w:val="left"/>
      <w:pPr>
        <w:ind w:left="2409" w:hanging="120"/>
      </w:pPr>
      <w:rPr>
        <w:rFonts w:hint="default"/>
        <w:lang w:val="pt-PT" w:eastAsia="en-US" w:bidi="ar-SA"/>
      </w:rPr>
    </w:lvl>
    <w:lvl w:ilvl="4" w:tplc="D3A60BD2">
      <w:numFmt w:val="bullet"/>
      <w:lvlText w:val="•"/>
      <w:lvlJc w:val="left"/>
      <w:pPr>
        <w:ind w:left="3193" w:hanging="120"/>
      </w:pPr>
      <w:rPr>
        <w:rFonts w:hint="default"/>
        <w:lang w:val="pt-PT" w:eastAsia="en-US" w:bidi="ar-SA"/>
      </w:rPr>
    </w:lvl>
    <w:lvl w:ilvl="5" w:tplc="D526C7BE">
      <w:numFmt w:val="bullet"/>
      <w:lvlText w:val="•"/>
      <w:lvlJc w:val="left"/>
      <w:pPr>
        <w:ind w:left="3976" w:hanging="120"/>
      </w:pPr>
      <w:rPr>
        <w:rFonts w:hint="default"/>
        <w:lang w:val="pt-PT" w:eastAsia="en-US" w:bidi="ar-SA"/>
      </w:rPr>
    </w:lvl>
    <w:lvl w:ilvl="6" w:tplc="709A4024">
      <w:numFmt w:val="bullet"/>
      <w:lvlText w:val="•"/>
      <w:lvlJc w:val="left"/>
      <w:pPr>
        <w:ind w:left="4759" w:hanging="120"/>
      </w:pPr>
      <w:rPr>
        <w:rFonts w:hint="default"/>
        <w:lang w:val="pt-PT" w:eastAsia="en-US" w:bidi="ar-SA"/>
      </w:rPr>
    </w:lvl>
    <w:lvl w:ilvl="7" w:tplc="FD16DBDE">
      <w:numFmt w:val="bullet"/>
      <w:lvlText w:val="•"/>
      <w:lvlJc w:val="left"/>
      <w:pPr>
        <w:ind w:left="5543" w:hanging="120"/>
      </w:pPr>
      <w:rPr>
        <w:rFonts w:hint="default"/>
        <w:lang w:val="pt-PT" w:eastAsia="en-US" w:bidi="ar-SA"/>
      </w:rPr>
    </w:lvl>
    <w:lvl w:ilvl="8" w:tplc="6088BDF8">
      <w:numFmt w:val="bullet"/>
      <w:lvlText w:val="•"/>
      <w:lvlJc w:val="left"/>
      <w:pPr>
        <w:ind w:left="6326" w:hanging="120"/>
      </w:pPr>
      <w:rPr>
        <w:rFonts w:hint="default"/>
        <w:lang w:val="pt-PT" w:eastAsia="en-US" w:bidi="ar-SA"/>
      </w:rPr>
    </w:lvl>
  </w:abstractNum>
  <w:num w:numId="1" w16cid:durableId="1901479744">
    <w:abstractNumId w:val="37"/>
  </w:num>
  <w:num w:numId="2" w16cid:durableId="1885366435">
    <w:abstractNumId w:val="19"/>
  </w:num>
  <w:num w:numId="3" w16cid:durableId="685328178">
    <w:abstractNumId w:val="32"/>
  </w:num>
  <w:num w:numId="4" w16cid:durableId="1243641459">
    <w:abstractNumId w:val="3"/>
  </w:num>
  <w:num w:numId="5" w16cid:durableId="111485826">
    <w:abstractNumId w:val="6"/>
  </w:num>
  <w:num w:numId="6" w16cid:durableId="320930939">
    <w:abstractNumId w:val="34"/>
  </w:num>
  <w:num w:numId="7" w16cid:durableId="1936863106">
    <w:abstractNumId w:val="40"/>
  </w:num>
  <w:num w:numId="8" w16cid:durableId="1762946332">
    <w:abstractNumId w:val="17"/>
  </w:num>
  <w:num w:numId="9" w16cid:durableId="1330132201">
    <w:abstractNumId w:val="5"/>
  </w:num>
  <w:num w:numId="10" w16cid:durableId="692998101">
    <w:abstractNumId w:val="38"/>
  </w:num>
  <w:num w:numId="11" w16cid:durableId="2114396757">
    <w:abstractNumId w:val="26"/>
  </w:num>
  <w:num w:numId="12" w16cid:durableId="937441495">
    <w:abstractNumId w:val="33"/>
  </w:num>
  <w:num w:numId="13" w16cid:durableId="932975284">
    <w:abstractNumId w:val="39"/>
  </w:num>
  <w:num w:numId="14" w16cid:durableId="839471205">
    <w:abstractNumId w:val="7"/>
  </w:num>
  <w:num w:numId="15" w16cid:durableId="428622517">
    <w:abstractNumId w:val="36"/>
  </w:num>
  <w:num w:numId="16" w16cid:durableId="569196618">
    <w:abstractNumId w:val="31"/>
  </w:num>
  <w:num w:numId="17" w16cid:durableId="486015962">
    <w:abstractNumId w:val="4"/>
  </w:num>
  <w:num w:numId="18" w16cid:durableId="1548419769">
    <w:abstractNumId w:val="22"/>
  </w:num>
  <w:num w:numId="19" w16cid:durableId="808210247">
    <w:abstractNumId w:val="16"/>
  </w:num>
  <w:num w:numId="20" w16cid:durableId="2072577627">
    <w:abstractNumId w:val="24"/>
  </w:num>
  <w:num w:numId="21" w16cid:durableId="1113942468">
    <w:abstractNumId w:val="12"/>
  </w:num>
  <w:num w:numId="22" w16cid:durableId="113137634">
    <w:abstractNumId w:val="25"/>
  </w:num>
  <w:num w:numId="23" w16cid:durableId="1620599270">
    <w:abstractNumId w:val="20"/>
  </w:num>
  <w:num w:numId="24" w16cid:durableId="1187133900">
    <w:abstractNumId w:val="15"/>
  </w:num>
  <w:num w:numId="25" w16cid:durableId="629288556">
    <w:abstractNumId w:val="35"/>
  </w:num>
  <w:num w:numId="26" w16cid:durableId="1600529482">
    <w:abstractNumId w:val="29"/>
  </w:num>
  <w:num w:numId="27" w16cid:durableId="1698964835">
    <w:abstractNumId w:val="2"/>
  </w:num>
  <w:num w:numId="28" w16cid:durableId="992755782">
    <w:abstractNumId w:val="30"/>
  </w:num>
  <w:num w:numId="29" w16cid:durableId="657542239">
    <w:abstractNumId w:val="1"/>
  </w:num>
  <w:num w:numId="30" w16cid:durableId="2115010492">
    <w:abstractNumId w:val="11"/>
  </w:num>
  <w:num w:numId="31" w16cid:durableId="1224951456">
    <w:abstractNumId w:val="0"/>
  </w:num>
  <w:num w:numId="32" w16cid:durableId="270208728">
    <w:abstractNumId w:val="18"/>
  </w:num>
  <w:num w:numId="33" w16cid:durableId="2006009089">
    <w:abstractNumId w:val="9"/>
  </w:num>
  <w:num w:numId="34" w16cid:durableId="1458454121">
    <w:abstractNumId w:val="21"/>
  </w:num>
  <w:num w:numId="35" w16cid:durableId="735010480">
    <w:abstractNumId w:val="23"/>
  </w:num>
  <w:num w:numId="36" w16cid:durableId="903679508">
    <w:abstractNumId w:val="27"/>
  </w:num>
  <w:num w:numId="37" w16cid:durableId="419719749">
    <w:abstractNumId w:val="10"/>
  </w:num>
  <w:num w:numId="38" w16cid:durableId="57679406">
    <w:abstractNumId w:val="13"/>
  </w:num>
  <w:num w:numId="39" w16cid:durableId="509565650">
    <w:abstractNumId w:val="8"/>
  </w:num>
  <w:num w:numId="40" w16cid:durableId="1158496626">
    <w:abstractNumId w:val="28"/>
  </w:num>
  <w:num w:numId="41" w16cid:durableId="993871893">
    <w:abstractNumId w:val="1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D39"/>
    <w:rsid w:val="00035A76"/>
    <w:rsid w:val="000A75D6"/>
    <w:rsid w:val="000F315C"/>
    <w:rsid w:val="000F38ED"/>
    <w:rsid w:val="001100A3"/>
    <w:rsid w:val="00110808"/>
    <w:rsid w:val="00112629"/>
    <w:rsid w:val="00124864"/>
    <w:rsid w:val="00161FA2"/>
    <w:rsid w:val="001A176C"/>
    <w:rsid w:val="001F139C"/>
    <w:rsid w:val="00202A9A"/>
    <w:rsid w:val="0021186A"/>
    <w:rsid w:val="002244D8"/>
    <w:rsid w:val="00250983"/>
    <w:rsid w:val="00254564"/>
    <w:rsid w:val="002A3081"/>
    <w:rsid w:val="002C0BB4"/>
    <w:rsid w:val="002C4CD2"/>
    <w:rsid w:val="0035731A"/>
    <w:rsid w:val="003B44D4"/>
    <w:rsid w:val="003D1B35"/>
    <w:rsid w:val="003E1673"/>
    <w:rsid w:val="003F7FF2"/>
    <w:rsid w:val="0041067B"/>
    <w:rsid w:val="00425FC2"/>
    <w:rsid w:val="00442312"/>
    <w:rsid w:val="00450F1F"/>
    <w:rsid w:val="004528A2"/>
    <w:rsid w:val="004557D4"/>
    <w:rsid w:val="004654E7"/>
    <w:rsid w:val="004F522D"/>
    <w:rsid w:val="00554E20"/>
    <w:rsid w:val="00581CD6"/>
    <w:rsid w:val="005826F6"/>
    <w:rsid w:val="00587423"/>
    <w:rsid w:val="005B271E"/>
    <w:rsid w:val="005C7ED2"/>
    <w:rsid w:val="005D2D84"/>
    <w:rsid w:val="0063450E"/>
    <w:rsid w:val="00636A88"/>
    <w:rsid w:val="00650803"/>
    <w:rsid w:val="0066147E"/>
    <w:rsid w:val="006A7896"/>
    <w:rsid w:val="006B5B0A"/>
    <w:rsid w:val="006E1ECA"/>
    <w:rsid w:val="0072119B"/>
    <w:rsid w:val="007424D4"/>
    <w:rsid w:val="00743B80"/>
    <w:rsid w:val="00756763"/>
    <w:rsid w:val="00767637"/>
    <w:rsid w:val="00770BC8"/>
    <w:rsid w:val="007746B0"/>
    <w:rsid w:val="00784936"/>
    <w:rsid w:val="007D63CA"/>
    <w:rsid w:val="007E6B2F"/>
    <w:rsid w:val="007F1128"/>
    <w:rsid w:val="008174E5"/>
    <w:rsid w:val="008510D8"/>
    <w:rsid w:val="00867552"/>
    <w:rsid w:val="0087140C"/>
    <w:rsid w:val="00886DCD"/>
    <w:rsid w:val="00892F0E"/>
    <w:rsid w:val="008A3977"/>
    <w:rsid w:val="008B79B1"/>
    <w:rsid w:val="008C7E07"/>
    <w:rsid w:val="0090098D"/>
    <w:rsid w:val="00911C1B"/>
    <w:rsid w:val="00945E7F"/>
    <w:rsid w:val="00974B92"/>
    <w:rsid w:val="009C0A82"/>
    <w:rsid w:val="009C7687"/>
    <w:rsid w:val="00A13CDC"/>
    <w:rsid w:val="00A364D2"/>
    <w:rsid w:val="00A4286F"/>
    <w:rsid w:val="00A4316C"/>
    <w:rsid w:val="00A43FEB"/>
    <w:rsid w:val="00A62C38"/>
    <w:rsid w:val="00A65D39"/>
    <w:rsid w:val="00A76DB9"/>
    <w:rsid w:val="00A825DD"/>
    <w:rsid w:val="00AB4914"/>
    <w:rsid w:val="00AE2C50"/>
    <w:rsid w:val="00B01A37"/>
    <w:rsid w:val="00B112E3"/>
    <w:rsid w:val="00B3401E"/>
    <w:rsid w:val="00B5482C"/>
    <w:rsid w:val="00BA3804"/>
    <w:rsid w:val="00BD1BB0"/>
    <w:rsid w:val="00BF44BC"/>
    <w:rsid w:val="00C00E56"/>
    <w:rsid w:val="00C016DF"/>
    <w:rsid w:val="00C17D86"/>
    <w:rsid w:val="00C6021F"/>
    <w:rsid w:val="00C61D5D"/>
    <w:rsid w:val="00C63C86"/>
    <w:rsid w:val="00C81FAB"/>
    <w:rsid w:val="00CA5E5E"/>
    <w:rsid w:val="00CB3CD8"/>
    <w:rsid w:val="00CC4287"/>
    <w:rsid w:val="00CD78CB"/>
    <w:rsid w:val="00D072C3"/>
    <w:rsid w:val="00D106F0"/>
    <w:rsid w:val="00D313B7"/>
    <w:rsid w:val="00D31A8E"/>
    <w:rsid w:val="00D3560C"/>
    <w:rsid w:val="00D36D39"/>
    <w:rsid w:val="00D4195E"/>
    <w:rsid w:val="00D464A3"/>
    <w:rsid w:val="00D63927"/>
    <w:rsid w:val="00D751A4"/>
    <w:rsid w:val="00D90454"/>
    <w:rsid w:val="00D9730F"/>
    <w:rsid w:val="00DA4517"/>
    <w:rsid w:val="00DC73AF"/>
    <w:rsid w:val="00DD3A13"/>
    <w:rsid w:val="00DE465C"/>
    <w:rsid w:val="00DE5F8A"/>
    <w:rsid w:val="00DE6412"/>
    <w:rsid w:val="00E02857"/>
    <w:rsid w:val="00E46A7C"/>
    <w:rsid w:val="00E6255E"/>
    <w:rsid w:val="00E82F47"/>
    <w:rsid w:val="00E96D92"/>
    <w:rsid w:val="00EB344D"/>
    <w:rsid w:val="00EF2B40"/>
    <w:rsid w:val="00F02E60"/>
    <w:rsid w:val="00F47259"/>
    <w:rsid w:val="00F551B2"/>
    <w:rsid w:val="00F628A9"/>
    <w:rsid w:val="00F75B94"/>
    <w:rsid w:val="00F833C7"/>
    <w:rsid w:val="00F87D32"/>
    <w:rsid w:val="00FF2AFE"/>
    <w:rsid w:val="00FF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43A06E"/>
  <w15:docId w15:val="{027C8A18-555F-4B1B-9818-163FB9692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2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1"/>
    <w:unhideWhenUsed/>
    <w:qFormat/>
    <w:rsid w:val="009C768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7D63C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746B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5482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7746B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</w:style>
  <w:style w:type="paragraph" w:styleId="Ttulo">
    <w:name w:val="Title"/>
    <w:basedOn w:val="Normal"/>
    <w:link w:val="TtuloChar"/>
    <w:qFormat/>
    <w:pPr>
      <w:spacing w:before="4"/>
      <w:jc w:val="center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138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69"/>
    </w:pPr>
  </w:style>
  <w:style w:type="paragraph" w:styleId="Cabealho">
    <w:name w:val="header"/>
    <w:basedOn w:val="Normal"/>
    <w:link w:val="CabealhoChar"/>
    <w:uiPriority w:val="99"/>
    <w:unhideWhenUsed/>
    <w:rsid w:val="0086755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6755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86755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67552"/>
    <w:rPr>
      <w:rFonts w:ascii="Times New Roman" w:eastAsia="Times New Roman" w:hAnsi="Times New Roman" w:cs="Times New Roman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51B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51B2"/>
    <w:rPr>
      <w:rFonts w:ascii="Segoe UI" w:eastAsia="Times New Roman" w:hAnsi="Segoe UI" w:cs="Segoe UI"/>
      <w:sz w:val="18"/>
      <w:szCs w:val="18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746B0"/>
    <w:rPr>
      <w:rFonts w:asciiTheme="majorHAnsi" w:eastAsiaTheme="majorEastAsia" w:hAnsiTheme="majorHAnsi" w:cstheme="majorBidi"/>
      <w:b/>
      <w:bCs/>
      <w:i/>
      <w:iCs/>
      <w:color w:val="4F81BD" w:themeColor="accent1"/>
      <w:lang w:val="pt-PT"/>
    </w:rPr>
  </w:style>
  <w:style w:type="character" w:customStyle="1" w:styleId="Ttulo6Char">
    <w:name w:val="Título 6 Char"/>
    <w:basedOn w:val="Fontepargpadro"/>
    <w:link w:val="Ttulo6"/>
    <w:uiPriority w:val="9"/>
    <w:rsid w:val="007746B0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paragraph" w:customStyle="1" w:styleId="modelo">
    <w:name w:val="modelo"/>
    <w:basedOn w:val="Cabealho"/>
    <w:next w:val="Cabealho"/>
    <w:rsid w:val="007746B0"/>
    <w:pPr>
      <w:widowControl/>
      <w:tabs>
        <w:tab w:val="clear" w:pos="4252"/>
        <w:tab w:val="clear" w:pos="8504"/>
        <w:tab w:val="center" w:pos="4419"/>
        <w:tab w:val="right" w:pos="8838"/>
      </w:tabs>
      <w:autoSpaceDE/>
      <w:autoSpaceDN/>
      <w:jc w:val="both"/>
    </w:pPr>
    <w:rPr>
      <w:rFonts w:ascii="Arial" w:hAnsi="Arial"/>
      <w:sz w:val="24"/>
      <w:szCs w:val="24"/>
      <w:lang w:val="pt-BR"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5482C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Char">
    <w:name w:val="Título Char"/>
    <w:basedOn w:val="Fontepargpadro"/>
    <w:link w:val="Ttulo"/>
    <w:rsid w:val="00B5482C"/>
    <w:rPr>
      <w:rFonts w:ascii="Times New Roman" w:eastAsia="Times New Roman" w:hAnsi="Times New Roman" w:cs="Times New Roman"/>
      <w:b/>
      <w:bCs/>
      <w:sz w:val="36"/>
      <w:szCs w:val="36"/>
      <w:lang w:val="pt-PT"/>
    </w:rPr>
  </w:style>
  <w:style w:type="table" w:customStyle="1" w:styleId="lista">
    <w:name w:val="lista"/>
    <w:uiPriority w:val="99"/>
    <w:rsid w:val="001F139C"/>
    <w:pPr>
      <w:widowControl/>
      <w:autoSpaceDE/>
      <w:autoSpaceDN/>
      <w:spacing w:after="160" w:line="259" w:lineRule="auto"/>
    </w:pPr>
    <w:rPr>
      <w:rFonts w:ascii="Arial" w:eastAsia="Arial" w:hAnsi="Arial" w:cs="Arial"/>
      <w:sz w:val="20"/>
      <w:szCs w:val="20"/>
      <w:lang w:val="pt-BR"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100" w:type="dxa"/>
        <w:left w:w="0" w:type="dxa"/>
        <w:bottom w:w="0" w:type="dxa"/>
        <w:right w:w="5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C76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D63CA"/>
    <w:rPr>
      <w:rFonts w:asciiTheme="majorHAnsi" w:eastAsiaTheme="majorEastAsia" w:hAnsiTheme="majorHAnsi" w:cstheme="majorBidi"/>
      <w:b/>
      <w:bCs/>
      <w:color w:val="4F81BD" w:themeColor="accent1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84936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semiHidden/>
    <w:unhideWhenUsed/>
    <w:rsid w:val="00EB344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945E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4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6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240981">
          <w:blockQuote w:val="1"/>
          <w:marLeft w:val="0"/>
          <w:marRight w:val="0"/>
          <w:marTop w:val="384"/>
          <w:marBottom w:val="384"/>
          <w:divBdr>
            <w:top w:val="single" w:sz="24" w:space="0" w:color="auto"/>
            <w:left w:val="single" w:sz="24" w:space="12" w:color="auto"/>
            <w:bottom w:val="single" w:sz="24" w:space="0" w:color="auto"/>
            <w:right w:val="single" w:sz="24" w:space="0" w:color="auto"/>
          </w:divBdr>
        </w:div>
        <w:div w:id="732853007">
          <w:blockQuote w:val="1"/>
          <w:marLeft w:val="0"/>
          <w:marRight w:val="0"/>
          <w:marTop w:val="384"/>
          <w:marBottom w:val="384"/>
          <w:divBdr>
            <w:top w:val="single" w:sz="24" w:space="0" w:color="auto"/>
            <w:left w:val="single" w:sz="24" w:space="12" w:color="auto"/>
            <w:bottom w:val="single" w:sz="24" w:space="0" w:color="auto"/>
            <w:right w:val="single" w:sz="24" w:space="0" w:color="auto"/>
          </w:divBdr>
        </w:div>
      </w:divsChild>
    </w:div>
    <w:div w:id="15819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9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688791-FF77-4B49-9AAC-D8400E871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1021</Words>
  <Characters>5515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MURISON EVENTOS E SONORIZAÇÃO LTDA </vt:lpstr>
    </vt:vector>
  </TitlesOfParts>
  <Company/>
  <LinksUpToDate>false</LinksUpToDate>
  <CharactersWithSpaces>6523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MURISON EVENTOS E SONORIZAÇÃO LTDA</dc:title>
  <dc:creator>x</dc:creator>
  <cp:lastModifiedBy>Francisco Sant´Ana</cp:lastModifiedBy>
  <cp:revision>2</cp:revision>
  <cp:lastPrinted>2023-12-16T01:44:00Z</cp:lastPrinted>
  <dcterms:created xsi:type="dcterms:W3CDTF">2023-12-22T17:37:00Z</dcterms:created>
  <dcterms:modified xsi:type="dcterms:W3CDTF">2023-12-22T17:37:00Z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2022-08-02T00:00:00Z</vt:filetime>
  </property>
</Properties>
</file>